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ED" w:rsidRDefault="002620ED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logo 1" style="position:absolute;margin-left:-38.65pt;margin-top:-65.2pt;width:222pt;height:107.7pt;z-index:-251660288;visibility:visible">
            <v:imagedata r:id="rId7" o:title=""/>
          </v:shape>
        </w:pict>
      </w:r>
    </w:p>
    <w:p w:rsidR="002620ED" w:rsidRDefault="002620ED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2620ED" w:rsidRDefault="002620ED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noProof/>
          <w:lang w:eastAsia="pl-PL"/>
        </w:rPr>
        <w:pict>
          <v:shape id="Obraz 3" o:spid="_x0000_s1027" type="#_x0000_t75" alt="logo 2" style="position:absolute;margin-left:310.3pt;margin-top:-64.5pt;width:156.45pt;height:53.3pt;z-index:251657216;visibility:visible">
            <v:imagedata r:id="rId8" o:title=""/>
          </v:shape>
        </w:pict>
      </w:r>
    </w:p>
    <w:p w:rsidR="002620ED" w:rsidRDefault="002620ED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Nr sprawy: OR.271.3.2015.MS</w:t>
      </w:r>
    </w:p>
    <w:p w:rsidR="002620ED" w:rsidRDefault="002620ED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2620ED" w:rsidRDefault="002620ED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2620ED" w:rsidRDefault="002620ED" w:rsidP="0012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Gmina Godkowo</w:t>
      </w:r>
    </w:p>
    <w:p w:rsidR="002620ED" w:rsidRDefault="002620ED" w:rsidP="0012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620ED" w:rsidRDefault="002620ED" w:rsidP="0012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Godkowo 14, 14-407 Godkowo</w:t>
      </w:r>
    </w:p>
    <w:p w:rsidR="002620ED" w:rsidRDefault="002620ED" w:rsidP="0012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tel. 55 249 72 10, fax 55 249 72 57</w:t>
      </w:r>
    </w:p>
    <w:p w:rsidR="002620ED" w:rsidRDefault="002620ED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4"/>
          <w:szCs w:val="34"/>
        </w:rPr>
      </w:pPr>
    </w:p>
    <w:p w:rsidR="002620ED" w:rsidRDefault="002620ED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4"/>
          <w:szCs w:val="34"/>
        </w:rPr>
      </w:pPr>
    </w:p>
    <w:p w:rsidR="002620ED" w:rsidRDefault="002620ED" w:rsidP="000F4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SPECYFIKACJA</w:t>
      </w:r>
    </w:p>
    <w:p w:rsidR="002620ED" w:rsidRDefault="002620ED" w:rsidP="000F4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ISTOTNYCH WARUNKÓW ZAMÓWIENIA (SIWZ)</w:t>
      </w:r>
    </w:p>
    <w:p w:rsidR="002620ED" w:rsidRDefault="002620ED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0ED" w:rsidRPr="00FC65BD" w:rsidRDefault="002620ED" w:rsidP="001271B4">
      <w:pPr>
        <w:spacing w:line="360" w:lineRule="auto"/>
        <w:ind w:right="540"/>
        <w:jc w:val="center"/>
        <w:rPr>
          <w:rFonts w:ascii="Sylfaen" w:hAnsi="Sylfaen"/>
        </w:rPr>
      </w:pPr>
      <w:r w:rsidRPr="00FC65BD">
        <w:rPr>
          <w:rFonts w:ascii="Sylfaen" w:hAnsi="Sylfaen" w:cs="Arial"/>
          <w:bCs/>
          <w:color w:val="000000"/>
          <w:spacing w:val="-1"/>
        </w:rPr>
        <w:t>W POST</w:t>
      </w:r>
      <w:r w:rsidRPr="00FC65BD">
        <w:rPr>
          <w:rFonts w:ascii="Sylfaen" w:hAnsi="Sylfaen"/>
          <w:bCs/>
          <w:color w:val="000000"/>
          <w:spacing w:val="-1"/>
        </w:rPr>
        <w:t>Ę</w:t>
      </w:r>
      <w:r w:rsidRPr="00FC65BD">
        <w:rPr>
          <w:rFonts w:ascii="Sylfaen" w:hAnsi="Sylfaen" w:cs="Arial"/>
          <w:bCs/>
          <w:color w:val="000000"/>
          <w:spacing w:val="-1"/>
        </w:rPr>
        <w:t>POWANIU O UDZIELENIE ZAM</w:t>
      </w:r>
      <w:r w:rsidRPr="00FC65BD">
        <w:rPr>
          <w:rFonts w:ascii="Sylfaen" w:hAnsi="Sylfaen"/>
          <w:bCs/>
          <w:color w:val="000000"/>
          <w:spacing w:val="-1"/>
        </w:rPr>
        <w:t>Ó</w:t>
      </w:r>
      <w:r w:rsidRPr="00FC65BD">
        <w:rPr>
          <w:rFonts w:ascii="Sylfaen" w:hAnsi="Sylfaen" w:cs="Arial"/>
          <w:bCs/>
          <w:color w:val="000000"/>
          <w:spacing w:val="-1"/>
        </w:rPr>
        <w:t xml:space="preserve">WIENIA PUBLICZNEGO </w:t>
      </w:r>
      <w:r w:rsidRPr="00FC65BD">
        <w:rPr>
          <w:rFonts w:ascii="Sylfaen" w:hAnsi="Sylfaen" w:cs="Arial"/>
          <w:bCs/>
          <w:color w:val="000000"/>
        </w:rPr>
        <w:t xml:space="preserve">W TRYBIE PRZETARGU NIEOGRANICZONEGO O WARTOŚCI SZACUNKOWEJ PONIŻEJ KWOTY OKREŚLONEJ W PRZEPISACH WYDANYCH NA PODSTAWIE </w:t>
      </w:r>
      <w:r w:rsidRPr="00FC65BD">
        <w:rPr>
          <w:rFonts w:ascii="Sylfaen" w:hAnsi="Sylfaen" w:cs="Arial"/>
          <w:bCs/>
          <w:color w:val="000000"/>
        </w:rPr>
        <w:br/>
        <w:t>ART. 11 UST. 8</w:t>
      </w:r>
      <w:r w:rsidRPr="00FC65BD">
        <w:rPr>
          <w:rFonts w:ascii="Sylfaen" w:hAnsi="Sylfaen"/>
        </w:rPr>
        <w:t xml:space="preserve"> USTAWY Z DNIA 29 STYCZNIA 2004R. PRAWO ZAMÓWIEŃ PUBLICZNYCH (TEKST JEDN. DZ. U. Z 2013R., POZ. 907, ZE ZMIAN.)</w:t>
      </w:r>
    </w:p>
    <w:p w:rsidR="002620ED" w:rsidRDefault="002620ED" w:rsidP="00FC65BD">
      <w:pPr>
        <w:shd w:val="clear" w:color="auto" w:fill="FFFFFF"/>
        <w:spacing w:before="106" w:line="360" w:lineRule="auto"/>
        <w:ind w:right="540"/>
        <w:rPr>
          <w:rFonts w:ascii="Sylfaen" w:hAnsi="Sylfaen" w:cs="Arial"/>
          <w:bCs/>
          <w:color w:val="000000"/>
          <w:sz w:val="28"/>
          <w:szCs w:val="28"/>
        </w:rPr>
      </w:pPr>
    </w:p>
    <w:p w:rsidR="002620ED" w:rsidRPr="00671855" w:rsidRDefault="002620ED" w:rsidP="00671855">
      <w:pPr>
        <w:shd w:val="clear" w:color="auto" w:fill="FFFFFF"/>
        <w:spacing w:line="360" w:lineRule="auto"/>
        <w:ind w:right="540"/>
        <w:jc w:val="center"/>
        <w:rPr>
          <w:rFonts w:ascii="Cambria" w:hAnsi="Cambria"/>
          <w:b/>
          <w:i/>
          <w:sz w:val="28"/>
          <w:szCs w:val="28"/>
        </w:rPr>
      </w:pPr>
      <w:r w:rsidRPr="00FC65BD">
        <w:rPr>
          <w:rFonts w:ascii="Cambria" w:hAnsi="Cambria"/>
          <w:b/>
          <w:i/>
          <w:sz w:val="28"/>
          <w:szCs w:val="28"/>
        </w:rPr>
        <w:t xml:space="preserve">Dostarczenie Internetu oraz instalacja w gospodarstwach domowych i jednostkach podległych na terenie Gminy Godkowo w ramach projektu </w:t>
      </w:r>
      <w:r w:rsidRPr="00FC65BD">
        <w:rPr>
          <w:rFonts w:ascii="Cambria" w:hAnsi="Cambria"/>
          <w:b/>
          <w:bCs/>
          <w:i/>
          <w:sz w:val="28"/>
          <w:szCs w:val="28"/>
        </w:rPr>
        <w:t>Przeciwdziałanie wykluczeniu cyfrowemu w Gminie Godkowo</w:t>
      </w:r>
      <w:r w:rsidRPr="00FC65BD">
        <w:rPr>
          <w:rFonts w:ascii="Cambria" w:hAnsi="Cambria"/>
          <w:b/>
          <w:i/>
          <w:sz w:val="28"/>
          <w:szCs w:val="28"/>
        </w:rPr>
        <w:t>.</w:t>
      </w:r>
    </w:p>
    <w:p w:rsidR="002620ED" w:rsidRDefault="002620ED" w:rsidP="007F4810">
      <w:pPr>
        <w:shd w:val="clear" w:color="auto" w:fill="FFFFFF"/>
        <w:spacing w:line="240" w:lineRule="auto"/>
        <w:ind w:right="540"/>
        <w:jc w:val="center"/>
        <w:rPr>
          <w:rFonts w:ascii="Sylfaen" w:hAnsi="Sylfaen" w:cs="Arial"/>
          <w:color w:val="000000"/>
          <w:spacing w:val="-1"/>
        </w:rPr>
      </w:pPr>
      <w:r>
        <w:rPr>
          <w:rFonts w:ascii="Sylfaen" w:hAnsi="Sylfaen" w:cs="Arial"/>
          <w:color w:val="000000"/>
          <w:spacing w:val="-1"/>
        </w:rPr>
        <w:t>realizowanego w zakresie Dzia</w:t>
      </w:r>
      <w:r>
        <w:rPr>
          <w:rFonts w:ascii="Sylfaen" w:hAnsi="Sylfaen"/>
          <w:color w:val="000000"/>
          <w:spacing w:val="-1"/>
        </w:rPr>
        <w:t>ł</w:t>
      </w:r>
      <w:r>
        <w:rPr>
          <w:rFonts w:ascii="Sylfaen" w:hAnsi="Sylfaen" w:cs="Arial"/>
          <w:color w:val="000000"/>
          <w:spacing w:val="-1"/>
        </w:rPr>
        <w:t xml:space="preserve">ania 8.3 </w:t>
      </w:r>
      <w:r>
        <w:rPr>
          <w:rFonts w:ascii="Sylfaen" w:hAnsi="Sylfaen"/>
          <w:color w:val="000000"/>
          <w:spacing w:val="-1"/>
        </w:rPr>
        <w:t>“</w:t>
      </w:r>
      <w:r>
        <w:rPr>
          <w:rFonts w:ascii="Sylfaen" w:hAnsi="Sylfaen" w:cs="Arial"/>
          <w:color w:val="000000"/>
          <w:spacing w:val="-1"/>
        </w:rPr>
        <w:t>Przeciwdzia</w:t>
      </w:r>
      <w:r>
        <w:rPr>
          <w:rFonts w:ascii="Sylfaen" w:hAnsi="Sylfaen"/>
          <w:color w:val="000000"/>
          <w:spacing w:val="-1"/>
        </w:rPr>
        <w:t>ł</w:t>
      </w:r>
      <w:r>
        <w:rPr>
          <w:rFonts w:ascii="Sylfaen" w:hAnsi="Sylfaen" w:cs="Arial"/>
          <w:color w:val="000000"/>
          <w:spacing w:val="-1"/>
        </w:rPr>
        <w:t xml:space="preserve">anie wykluczeniu cyfrowemu </w:t>
      </w:r>
      <w:r>
        <w:rPr>
          <w:rFonts w:ascii="Sylfaen" w:hAnsi="Sylfaen"/>
          <w:color w:val="000000"/>
          <w:spacing w:val="-1"/>
        </w:rPr>
        <w:t>–</w:t>
      </w:r>
      <w:r>
        <w:rPr>
          <w:rFonts w:ascii="Sylfaen" w:hAnsi="Sylfaen" w:cs="Arial"/>
          <w:color w:val="000000"/>
          <w:spacing w:val="-1"/>
        </w:rPr>
        <w:t xml:space="preserve"> eInclusion</w:t>
      </w:r>
      <w:r>
        <w:rPr>
          <w:rFonts w:ascii="Sylfaen" w:hAnsi="Sylfaen"/>
          <w:color w:val="000000"/>
          <w:spacing w:val="-1"/>
        </w:rPr>
        <w:t>”</w:t>
      </w:r>
      <w:r>
        <w:rPr>
          <w:rFonts w:ascii="Sylfaen" w:hAnsi="Sylfaen" w:cs="Arial"/>
          <w:color w:val="000000"/>
          <w:spacing w:val="-1"/>
        </w:rPr>
        <w:t xml:space="preserve">, osi priorytetowej 8. </w:t>
      </w:r>
      <w:r>
        <w:rPr>
          <w:rFonts w:ascii="Sylfaen" w:hAnsi="Sylfaen"/>
          <w:color w:val="000000"/>
          <w:spacing w:val="-1"/>
        </w:rPr>
        <w:t>“</w:t>
      </w:r>
      <w:r>
        <w:rPr>
          <w:rFonts w:ascii="Sylfaen" w:hAnsi="Sylfaen" w:cs="Arial"/>
          <w:color w:val="000000"/>
          <w:spacing w:val="-1"/>
        </w:rPr>
        <w:t>Spo</w:t>
      </w:r>
      <w:r>
        <w:rPr>
          <w:rFonts w:ascii="Sylfaen" w:hAnsi="Sylfaen"/>
          <w:color w:val="000000"/>
          <w:spacing w:val="-1"/>
        </w:rPr>
        <w:t>ł</w:t>
      </w:r>
      <w:r>
        <w:rPr>
          <w:rFonts w:ascii="Sylfaen" w:hAnsi="Sylfaen" w:cs="Arial"/>
          <w:color w:val="000000"/>
          <w:spacing w:val="-1"/>
        </w:rPr>
        <w:t>ecze</w:t>
      </w:r>
      <w:r>
        <w:rPr>
          <w:rFonts w:ascii="Sylfaen" w:hAnsi="Sylfaen"/>
          <w:color w:val="000000"/>
          <w:spacing w:val="-1"/>
        </w:rPr>
        <w:t>ń</w:t>
      </w:r>
      <w:r>
        <w:rPr>
          <w:rFonts w:ascii="Sylfaen" w:hAnsi="Sylfaen" w:cs="Arial"/>
          <w:color w:val="000000"/>
          <w:spacing w:val="-1"/>
        </w:rPr>
        <w:t xml:space="preserve">stwo informacyjne </w:t>
      </w:r>
      <w:r>
        <w:rPr>
          <w:rFonts w:ascii="Sylfaen" w:hAnsi="Sylfaen"/>
          <w:color w:val="000000"/>
          <w:spacing w:val="-1"/>
        </w:rPr>
        <w:t xml:space="preserve">– </w:t>
      </w:r>
      <w:r>
        <w:rPr>
          <w:rFonts w:ascii="Sylfaen" w:hAnsi="Sylfaen" w:cs="Arial"/>
          <w:color w:val="000000"/>
          <w:spacing w:val="-1"/>
        </w:rPr>
        <w:t>zwi</w:t>
      </w:r>
      <w:r>
        <w:rPr>
          <w:rFonts w:ascii="Sylfaen" w:hAnsi="Sylfaen"/>
          <w:color w:val="000000"/>
          <w:spacing w:val="-1"/>
        </w:rPr>
        <w:t>ę</w:t>
      </w:r>
      <w:r>
        <w:rPr>
          <w:rFonts w:ascii="Sylfaen" w:hAnsi="Sylfaen" w:cs="Arial"/>
          <w:color w:val="000000"/>
          <w:spacing w:val="-1"/>
        </w:rPr>
        <w:t>kszenie innowacyjno</w:t>
      </w:r>
      <w:r>
        <w:rPr>
          <w:rFonts w:ascii="Sylfaen" w:hAnsi="Sylfaen"/>
          <w:color w:val="000000"/>
          <w:spacing w:val="-1"/>
        </w:rPr>
        <w:t>ś</w:t>
      </w:r>
      <w:r>
        <w:rPr>
          <w:rFonts w:ascii="Sylfaen" w:hAnsi="Sylfaen" w:cs="Arial"/>
          <w:color w:val="000000"/>
          <w:spacing w:val="-1"/>
        </w:rPr>
        <w:t>ci gospodarki</w:t>
      </w:r>
      <w:r>
        <w:rPr>
          <w:rFonts w:ascii="Sylfaen" w:hAnsi="Sylfaen"/>
          <w:color w:val="000000"/>
          <w:spacing w:val="-1"/>
        </w:rPr>
        <w:t>”</w:t>
      </w:r>
      <w:r>
        <w:rPr>
          <w:rFonts w:ascii="Sylfaen" w:hAnsi="Sylfaen" w:cs="Arial"/>
          <w:color w:val="000000"/>
          <w:spacing w:val="-1"/>
        </w:rPr>
        <w:t xml:space="preserve"> Programu Operacyjnego Innowacyjna Gospodarka </w:t>
      </w:r>
      <w:r>
        <w:rPr>
          <w:rFonts w:ascii="Sylfaen" w:hAnsi="Sylfaen" w:cs="Arial"/>
          <w:color w:val="000000"/>
          <w:spacing w:val="-1"/>
        </w:rPr>
        <w:br/>
        <w:t>2007-2013</w:t>
      </w:r>
    </w:p>
    <w:p w:rsidR="002620ED" w:rsidRPr="001271B4" w:rsidRDefault="002620ED" w:rsidP="007F4810">
      <w:pPr>
        <w:shd w:val="clear" w:color="auto" w:fill="FFFFFF"/>
        <w:spacing w:line="240" w:lineRule="auto"/>
        <w:ind w:right="540"/>
        <w:jc w:val="center"/>
        <w:rPr>
          <w:rFonts w:ascii="Sylfaen" w:hAnsi="Sylfaen" w:cs="Arial"/>
          <w:color w:val="000000"/>
          <w:spacing w:val="-1"/>
        </w:rPr>
      </w:pPr>
      <w:r>
        <w:rPr>
          <w:rFonts w:ascii="Sylfaen" w:hAnsi="Sylfaen" w:cs="Arial"/>
          <w:color w:val="000000"/>
          <w:spacing w:val="-1"/>
        </w:rPr>
        <w:t>zachowanie trwałości projektu</w:t>
      </w:r>
    </w:p>
    <w:p w:rsidR="002620ED" w:rsidRDefault="002620ED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620ED" w:rsidRDefault="002620ED" w:rsidP="000F475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ZATWIERDZAM</w:t>
      </w:r>
    </w:p>
    <w:p w:rsidR="002620ED" w:rsidRPr="007F4810" w:rsidRDefault="002620ED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620ED" w:rsidRDefault="002620ED" w:rsidP="000F475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 Wójt Gminy Godkowo</w:t>
      </w:r>
    </w:p>
    <w:p w:rsidR="002620ED" w:rsidRDefault="002620ED" w:rsidP="002E0BF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    Andrzej Bondaruk</w:t>
      </w:r>
    </w:p>
    <w:p w:rsidR="002620ED" w:rsidRDefault="002620ED" w:rsidP="0012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2620ED" w:rsidRDefault="002620ED" w:rsidP="007F4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</w:p>
    <w:p w:rsidR="002620ED" w:rsidRPr="007A03A3" w:rsidRDefault="002620ED" w:rsidP="007A0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Godkowo, </w:t>
      </w:r>
      <w:r w:rsidRPr="009D637A">
        <w:rPr>
          <w:rFonts w:ascii="Times New Roman" w:hAnsi="Times New Roman"/>
          <w:b/>
          <w:bCs/>
          <w:i/>
          <w:iCs/>
        </w:rPr>
        <w:t xml:space="preserve">dnia </w:t>
      </w:r>
      <w:r>
        <w:rPr>
          <w:rFonts w:ascii="Times New Roman" w:hAnsi="Times New Roman"/>
          <w:b/>
          <w:bCs/>
          <w:i/>
          <w:iCs/>
        </w:rPr>
        <w:t>02</w:t>
      </w:r>
      <w:r w:rsidRPr="009D637A">
        <w:rPr>
          <w:rFonts w:ascii="Times New Roman" w:hAnsi="Times New Roman"/>
          <w:b/>
          <w:bCs/>
          <w:i/>
          <w:iCs/>
        </w:rPr>
        <w:t>.07.2015 r.</w:t>
      </w:r>
    </w:p>
    <w:p w:rsidR="002620ED" w:rsidRPr="00C76320" w:rsidRDefault="002620ED" w:rsidP="002E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8A6FDA">
        <w:rPr>
          <w:rFonts w:ascii="Times New Roman" w:hAnsi="Times New Roman"/>
          <w:b/>
          <w:bCs/>
          <w:sz w:val="24"/>
          <w:szCs w:val="24"/>
        </w:rPr>
        <w:t>Zamawiający</w:t>
      </w:r>
    </w:p>
    <w:p w:rsidR="002620ED" w:rsidRPr="008A6FDA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</w:t>
      </w:r>
      <w:r w:rsidRPr="008A6FDA">
        <w:rPr>
          <w:rFonts w:ascii="Times New Roman" w:hAnsi="Times New Roman"/>
          <w:sz w:val="24"/>
          <w:szCs w:val="24"/>
        </w:rPr>
        <w:t>: Gmina Godkowo</w:t>
      </w:r>
    </w:p>
    <w:p w:rsidR="002620ED" w:rsidRPr="008A6FDA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</w:rPr>
        <w:t>Adres: Godkowo 14, 14-407 Godkowo</w:t>
      </w:r>
    </w:p>
    <w:p w:rsidR="002620ED" w:rsidRPr="008A6FDA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</w:rPr>
        <w:t>REGON: 170748063</w:t>
      </w:r>
    </w:p>
    <w:p w:rsidR="002620ED" w:rsidRPr="008A6FDA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</w:rPr>
        <w:t>NIP: 5783106526</w:t>
      </w:r>
    </w:p>
    <w:p w:rsidR="002620ED" w:rsidRPr="000F4759" w:rsidRDefault="002620ED" w:rsidP="00C76320">
      <w:pPr>
        <w:jc w:val="both"/>
        <w:rPr>
          <w:rFonts w:ascii="Times New Roman" w:hAnsi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</w:rPr>
        <w:t>godziny urzędowani</w:t>
      </w:r>
      <w:r>
        <w:rPr>
          <w:rFonts w:ascii="Times New Roman" w:hAnsi="Times New Roman"/>
          <w:sz w:val="24"/>
          <w:szCs w:val="24"/>
        </w:rPr>
        <w:t>a: pn - pt 7.15 - 15.15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1. Tryb udzielenia zamówienia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Postępowanie o udzielanie zamówienia publicznego prowadzone jest w trybie przetargu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 xml:space="preserve">nieograniczonego, o wartości szacunkowej </w:t>
      </w:r>
      <w:r>
        <w:rPr>
          <w:rFonts w:ascii="Times New Roman" w:hAnsi="Times New Roman"/>
          <w:sz w:val="24"/>
          <w:szCs w:val="24"/>
        </w:rPr>
        <w:t xml:space="preserve">poniżej kwoty określonej w przepisach wydanych na podstawie art. 11 ust.8 </w:t>
      </w:r>
      <w:r w:rsidRPr="000F4759">
        <w:rPr>
          <w:rFonts w:ascii="Times New Roman" w:hAnsi="Times New Roman"/>
          <w:sz w:val="24"/>
          <w:szCs w:val="24"/>
        </w:rPr>
        <w:t>ustawy z dnia 29 stycznia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2004 r.- Prawo zamówień publicznych (t.j. Dz.U. z 2013 r., poz.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907 ze zmianami),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zwanej dalej „ustawą PZP" oraz aktów wykonawczych do ustawy.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Miejsce publikacji ogłoszenia o przetargu: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- Biuletyn Zamówień Publicznych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- strona internetowa Zamawiającego - : www.uggodkowo.bip.doc.pl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- tablica ogłoszeń w siedzibie Zamawiającego.</w:t>
      </w:r>
    </w:p>
    <w:p w:rsidR="002620ED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2. Opis przedmiotu zamówienia</w:t>
      </w:r>
    </w:p>
    <w:p w:rsidR="002620ED" w:rsidRPr="009C32EE" w:rsidRDefault="002620ED" w:rsidP="009C32EE">
      <w:pPr>
        <w:pStyle w:val="Bezodstpw1"/>
        <w:ind w:right="72"/>
        <w:jc w:val="both"/>
        <w:rPr>
          <w:rFonts w:ascii="Sylfaen" w:hAnsi="Sylfaen"/>
          <w:spacing w:val="-1"/>
          <w:szCs w:val="24"/>
        </w:rPr>
      </w:pPr>
      <w:r>
        <w:rPr>
          <w:szCs w:val="24"/>
        </w:rPr>
        <w:t>1.</w:t>
      </w:r>
      <w:r w:rsidRPr="000F4759">
        <w:rPr>
          <w:szCs w:val="24"/>
        </w:rPr>
        <w:t>Przedmiotem zamówienia</w:t>
      </w:r>
      <w:r>
        <w:rPr>
          <w:szCs w:val="24"/>
        </w:rPr>
        <w:t xml:space="preserve"> jest:</w:t>
      </w:r>
      <w:r>
        <w:rPr>
          <w:spacing w:val="-2"/>
          <w:szCs w:val="24"/>
        </w:rPr>
        <w:t xml:space="preserve"> </w:t>
      </w:r>
      <w:r w:rsidRPr="004456A2">
        <w:rPr>
          <w:spacing w:val="-2"/>
          <w:szCs w:val="24"/>
        </w:rPr>
        <w:t>Dostarcze</w:t>
      </w:r>
      <w:r>
        <w:rPr>
          <w:spacing w:val="-2"/>
          <w:szCs w:val="24"/>
        </w:rPr>
        <w:t xml:space="preserve">nie Internetu oraz instalacja w </w:t>
      </w:r>
      <w:r w:rsidRPr="004456A2">
        <w:rPr>
          <w:spacing w:val="-2"/>
          <w:szCs w:val="24"/>
        </w:rPr>
        <w:t>gospodarstwach domowych i jednostkach podległych na terenie Gminy Godkowo</w:t>
      </w:r>
      <w:r w:rsidRPr="004456A2">
        <w:rPr>
          <w:b/>
          <w:i/>
          <w:spacing w:val="-2"/>
          <w:szCs w:val="24"/>
        </w:rPr>
        <w:t xml:space="preserve"> </w:t>
      </w:r>
      <w:r>
        <w:rPr>
          <w:spacing w:val="-2"/>
          <w:szCs w:val="24"/>
        </w:rPr>
        <w:t xml:space="preserve">w </w:t>
      </w:r>
      <w:r w:rsidRPr="00C76320">
        <w:rPr>
          <w:spacing w:val="-2"/>
          <w:szCs w:val="24"/>
        </w:rPr>
        <w:t>ra</w:t>
      </w:r>
      <w:r>
        <w:rPr>
          <w:spacing w:val="-2"/>
          <w:szCs w:val="24"/>
        </w:rPr>
        <w:t xml:space="preserve">mach projektu „Przeciwdziałanie </w:t>
      </w:r>
      <w:r w:rsidRPr="00C76320">
        <w:rPr>
          <w:spacing w:val="-2"/>
          <w:szCs w:val="24"/>
        </w:rPr>
        <w:t>wykluczeniu cyfrowemu w Gminie Godkowo”</w:t>
      </w:r>
      <w:r w:rsidRPr="001F1264">
        <w:rPr>
          <w:rFonts w:ascii="Sylfaen" w:hAnsi="Sylfaen"/>
          <w:spacing w:val="-1"/>
          <w:szCs w:val="24"/>
        </w:rPr>
        <w:t xml:space="preserve"> </w:t>
      </w:r>
      <w:r>
        <w:rPr>
          <w:rFonts w:ascii="Sylfaen" w:hAnsi="Sylfaen"/>
          <w:spacing w:val="-1"/>
          <w:szCs w:val="24"/>
        </w:rPr>
        <w:t>realizowanego w zakresie Działania 8.3 “Przeciwdziałanie wykluczeniu cyfrowemu – eInclusion”, osi priorytetowej 8. “Społeczeństwo informacyjne – zwiększenie innowacyjności gospodarki” Programu Operacyjnego Innowacyjna Gospodarka 2007-2013</w:t>
      </w:r>
      <w:r w:rsidRPr="009C32EE">
        <w:rPr>
          <w:rFonts w:ascii="Sylfaen" w:hAnsi="Sylfaen" w:cs="Arial"/>
          <w:color w:val="000000"/>
          <w:spacing w:val="-1"/>
        </w:rPr>
        <w:t xml:space="preserve"> </w:t>
      </w:r>
      <w:r>
        <w:rPr>
          <w:rFonts w:ascii="Sylfaen" w:hAnsi="Sylfaen" w:cs="Arial"/>
          <w:color w:val="000000"/>
          <w:spacing w:val="-1"/>
        </w:rPr>
        <w:t xml:space="preserve">- </w:t>
      </w:r>
      <w:r w:rsidRPr="009C32EE">
        <w:rPr>
          <w:rFonts w:ascii="Sylfaen" w:hAnsi="Sylfaen"/>
          <w:spacing w:val="-1"/>
          <w:szCs w:val="24"/>
        </w:rPr>
        <w:t>zachowanie trwałości projektu</w:t>
      </w:r>
      <w:r>
        <w:rPr>
          <w:rFonts w:ascii="Sylfaen" w:hAnsi="Sylfaen"/>
          <w:spacing w:val="-1"/>
          <w:szCs w:val="24"/>
        </w:rPr>
        <w:t>.</w:t>
      </w:r>
    </w:p>
    <w:p w:rsidR="002620ED" w:rsidRDefault="002620ED" w:rsidP="007F4810">
      <w:pPr>
        <w:pStyle w:val="Bezodstpw1"/>
        <w:ind w:right="72"/>
        <w:jc w:val="both"/>
        <w:rPr>
          <w:rFonts w:ascii="Sylfaen" w:hAnsi="Sylfaen"/>
          <w:spacing w:val="-1"/>
          <w:szCs w:val="24"/>
        </w:rPr>
      </w:pPr>
      <w:r>
        <w:rPr>
          <w:rFonts w:ascii="Sylfaen" w:hAnsi="Sylfaen"/>
          <w:spacing w:val="-1"/>
          <w:szCs w:val="24"/>
        </w:rPr>
        <w:t xml:space="preserve"> </w:t>
      </w:r>
    </w:p>
    <w:p w:rsidR="002620ED" w:rsidRDefault="002620ED" w:rsidP="004456A2">
      <w:pPr>
        <w:jc w:val="both"/>
        <w:rPr>
          <w:rFonts w:ascii="Times New Roman" w:hAnsi="Times New Roman"/>
          <w:sz w:val="24"/>
          <w:szCs w:val="24"/>
        </w:rPr>
      </w:pPr>
      <w:r w:rsidRPr="004456A2">
        <w:rPr>
          <w:rFonts w:ascii="Times New Roman" w:hAnsi="Times New Roman"/>
          <w:sz w:val="24"/>
          <w:szCs w:val="24"/>
        </w:rPr>
        <w:t>2. Przedmiot zamówienia obejmuje:</w:t>
      </w:r>
    </w:p>
    <w:p w:rsidR="002620ED" w:rsidRPr="004456A2" w:rsidRDefault="002620ED" w:rsidP="004456A2">
      <w:pPr>
        <w:jc w:val="both"/>
        <w:rPr>
          <w:rFonts w:ascii="Times New Roman" w:hAnsi="Times New Roman"/>
          <w:sz w:val="24"/>
          <w:szCs w:val="24"/>
        </w:rPr>
      </w:pPr>
      <w:r w:rsidRPr="004456A2">
        <w:rPr>
          <w:rFonts w:ascii="Times New Roman" w:hAnsi="Times New Roman"/>
          <w:sz w:val="24"/>
          <w:szCs w:val="24"/>
        </w:rPr>
        <w:t xml:space="preserve">1) Dostawa, instalacja i konfiguracja urządzeń umożliwiających dostęp do Internetu dla 110 Beneficjentów Ostatecznych (BO) oraz uruchomienie dostępu do Internetu dla BO. </w:t>
      </w:r>
    </w:p>
    <w:p w:rsidR="002620ED" w:rsidRPr="004456A2" w:rsidRDefault="002620ED" w:rsidP="004456A2">
      <w:pPr>
        <w:jc w:val="both"/>
        <w:rPr>
          <w:rFonts w:ascii="Times New Roman" w:hAnsi="Times New Roman"/>
          <w:sz w:val="24"/>
          <w:szCs w:val="24"/>
        </w:rPr>
      </w:pPr>
      <w:r w:rsidRPr="004456A2">
        <w:rPr>
          <w:rFonts w:ascii="Times New Roman" w:hAnsi="Times New Roman"/>
          <w:sz w:val="24"/>
          <w:szCs w:val="24"/>
        </w:rPr>
        <w:t>2) Dostawa, instalacja i konfiguracja urządzeń umożliwiających dostęp do Internetu 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6A2">
        <w:rPr>
          <w:rFonts w:ascii="Times New Roman" w:hAnsi="Times New Roman"/>
          <w:sz w:val="24"/>
          <w:szCs w:val="24"/>
        </w:rPr>
        <w:t xml:space="preserve">16 Jednostek Podległych (JP) oraz uruchomienie dostępu do Internetu dla JP. </w:t>
      </w:r>
    </w:p>
    <w:p w:rsidR="002620ED" w:rsidRPr="00FD7059" w:rsidRDefault="002620ED" w:rsidP="004456A2">
      <w:pPr>
        <w:jc w:val="both"/>
        <w:rPr>
          <w:rFonts w:ascii="Times New Roman" w:hAnsi="Times New Roman"/>
          <w:sz w:val="24"/>
          <w:szCs w:val="24"/>
        </w:rPr>
      </w:pPr>
      <w:r w:rsidRPr="00FD7059">
        <w:rPr>
          <w:rFonts w:ascii="Times New Roman" w:hAnsi="Times New Roman"/>
          <w:sz w:val="24"/>
          <w:szCs w:val="24"/>
        </w:rPr>
        <w:t>3) Usługa wsparcia technicznego.</w:t>
      </w:r>
    </w:p>
    <w:p w:rsidR="002620ED" w:rsidRPr="00FD7059" w:rsidRDefault="002620ED" w:rsidP="00476128">
      <w:pPr>
        <w:jc w:val="both"/>
        <w:rPr>
          <w:rFonts w:ascii="Times New Roman" w:hAnsi="Times New Roman"/>
          <w:sz w:val="24"/>
          <w:szCs w:val="24"/>
        </w:rPr>
      </w:pPr>
      <w:r w:rsidRPr="00FD7059">
        <w:rPr>
          <w:rFonts w:ascii="Times New Roman" w:hAnsi="Times New Roman"/>
          <w:sz w:val="24"/>
          <w:szCs w:val="24"/>
        </w:rPr>
        <w:t>4) Zapewnienie dostępu do Internetu dla BO i JP w okresie 2 lat od września 2015 roku do końca sierpnia 2017 r.</w:t>
      </w:r>
    </w:p>
    <w:p w:rsidR="002620ED" w:rsidRPr="002E0BFA" w:rsidRDefault="002620ED" w:rsidP="007E03A0">
      <w:pPr>
        <w:shd w:val="clear" w:color="auto" w:fill="FFFFFF"/>
        <w:spacing w:line="360" w:lineRule="auto"/>
        <w:ind w:righ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E0BFA">
        <w:rPr>
          <w:rFonts w:ascii="Times New Roman" w:hAnsi="Times New Roman"/>
          <w:color w:val="000000"/>
          <w:sz w:val="24"/>
          <w:szCs w:val="24"/>
        </w:rPr>
        <w:t>Szczegółowy opis</w:t>
      </w:r>
      <w:r>
        <w:rPr>
          <w:rFonts w:ascii="Times New Roman" w:hAnsi="Times New Roman"/>
          <w:color w:val="000000"/>
          <w:sz w:val="24"/>
          <w:szCs w:val="24"/>
        </w:rPr>
        <w:t xml:space="preserve"> przedmiotu zamówienia zawiera Z</w:t>
      </w:r>
      <w:r w:rsidRPr="002E0BFA">
        <w:rPr>
          <w:rFonts w:ascii="Times New Roman" w:hAnsi="Times New Roman"/>
          <w:color w:val="000000"/>
          <w:sz w:val="24"/>
          <w:szCs w:val="24"/>
        </w:rPr>
        <w:t>ałącznik nr 1 do SIWZ</w:t>
      </w:r>
      <w:r w:rsidRPr="002E0BFA">
        <w:rPr>
          <w:rFonts w:ascii="Times New Roman" w:hAnsi="Times New Roman"/>
          <w:color w:val="FF0000"/>
          <w:sz w:val="24"/>
          <w:szCs w:val="24"/>
        </w:rPr>
        <w:t>.</w:t>
      </w:r>
    </w:p>
    <w:p w:rsidR="002620ED" w:rsidRPr="0044326A" w:rsidRDefault="002620ED" w:rsidP="00065DC3">
      <w:pPr>
        <w:jc w:val="both"/>
        <w:rPr>
          <w:rFonts w:ascii="Times New Roman" w:hAnsi="Times New Roman"/>
          <w:sz w:val="24"/>
          <w:szCs w:val="24"/>
        </w:rPr>
      </w:pPr>
      <w:r w:rsidRPr="0044326A">
        <w:rPr>
          <w:rFonts w:ascii="Times New Roman" w:hAnsi="Times New Roman"/>
          <w:sz w:val="24"/>
          <w:szCs w:val="24"/>
        </w:rPr>
        <w:t>3. Nazwy i kody dotyczące przedmiotu zamówienia określone we Wspólnym Słowniku Zamówień CPV:</w:t>
      </w:r>
    </w:p>
    <w:p w:rsidR="002620ED" w:rsidRPr="0044326A" w:rsidRDefault="002620ED" w:rsidP="009C32EE">
      <w:pPr>
        <w:spacing w:line="240" w:lineRule="auto"/>
        <w:rPr>
          <w:rFonts w:ascii="Times New Roman" w:hAnsi="Times New Roman"/>
          <w:sz w:val="24"/>
          <w:szCs w:val="24"/>
        </w:rPr>
      </w:pPr>
      <w:r w:rsidRPr="0044326A">
        <w:rPr>
          <w:rFonts w:ascii="Times New Roman" w:hAnsi="Times New Roman"/>
          <w:sz w:val="24"/>
          <w:szCs w:val="24"/>
        </w:rPr>
        <w:t>72.40.00.00 - Usługi internetowe</w:t>
      </w:r>
    </w:p>
    <w:p w:rsidR="002620ED" w:rsidRPr="0044326A" w:rsidRDefault="002620ED" w:rsidP="009C32EE">
      <w:pPr>
        <w:spacing w:line="240" w:lineRule="auto"/>
        <w:rPr>
          <w:rFonts w:ascii="Times New Roman" w:hAnsi="Times New Roman"/>
          <w:sz w:val="24"/>
          <w:szCs w:val="24"/>
        </w:rPr>
      </w:pPr>
      <w:r w:rsidRPr="0044326A">
        <w:rPr>
          <w:rFonts w:ascii="Times New Roman" w:hAnsi="Times New Roman"/>
          <w:sz w:val="24"/>
          <w:szCs w:val="24"/>
        </w:rPr>
        <w:t xml:space="preserve">32.42.00.00-3 Urządzenia sieciowe </w:t>
      </w:r>
    </w:p>
    <w:p w:rsidR="002620ED" w:rsidRPr="0044326A" w:rsidRDefault="002620ED" w:rsidP="009C32EE">
      <w:pPr>
        <w:spacing w:line="240" w:lineRule="auto"/>
        <w:rPr>
          <w:rFonts w:ascii="Times New Roman" w:hAnsi="Times New Roman"/>
          <w:sz w:val="24"/>
          <w:szCs w:val="24"/>
        </w:rPr>
      </w:pPr>
      <w:r w:rsidRPr="0044326A">
        <w:rPr>
          <w:rFonts w:ascii="Times New Roman" w:hAnsi="Times New Roman"/>
          <w:sz w:val="24"/>
          <w:szCs w:val="24"/>
        </w:rPr>
        <w:t>51.30.00.00-5 Usługi instalowania urządzeń komunikacyjnych</w:t>
      </w:r>
    </w:p>
    <w:p w:rsidR="002620ED" w:rsidRPr="0044326A" w:rsidRDefault="002620ED" w:rsidP="009C32EE">
      <w:pPr>
        <w:spacing w:line="240" w:lineRule="auto"/>
        <w:rPr>
          <w:rFonts w:ascii="Times New Roman" w:hAnsi="Times New Roman"/>
          <w:sz w:val="24"/>
          <w:szCs w:val="24"/>
        </w:rPr>
      </w:pPr>
      <w:r w:rsidRPr="0044326A">
        <w:rPr>
          <w:rFonts w:ascii="Times New Roman" w:hAnsi="Times New Roman"/>
          <w:sz w:val="24"/>
          <w:szCs w:val="24"/>
        </w:rPr>
        <w:t xml:space="preserve">48.20.00.00-0 Pakiety oprogramowania dla sieci, Internetu i intranetu </w:t>
      </w:r>
    </w:p>
    <w:p w:rsidR="002620ED" w:rsidRPr="009C32EE" w:rsidRDefault="002620ED" w:rsidP="009C32EE">
      <w:pPr>
        <w:spacing w:line="240" w:lineRule="auto"/>
        <w:rPr>
          <w:rFonts w:ascii="Times New Roman" w:hAnsi="Times New Roman"/>
          <w:sz w:val="24"/>
          <w:szCs w:val="24"/>
        </w:rPr>
      </w:pPr>
      <w:r w:rsidRPr="0044326A">
        <w:rPr>
          <w:rFonts w:ascii="Times New Roman" w:hAnsi="Times New Roman"/>
          <w:sz w:val="24"/>
          <w:szCs w:val="24"/>
        </w:rPr>
        <w:t xml:space="preserve">72.61.10.00-6 Usługi w zakresie wsparcia technicznego 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3. Oferty częściowe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Zamawiający nie dopuszcza składania ofert częściowych.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4. Oferty wariantowe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5. Termin wykonania zamówienia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</w:t>
      </w:r>
      <w:r w:rsidRPr="009C32EE">
        <w:rPr>
          <w:rFonts w:ascii="Times New Roman" w:hAnsi="Times New Roman"/>
          <w:sz w:val="24"/>
          <w:szCs w:val="24"/>
        </w:rPr>
        <w:t>zamówienia: do 31.08.2017r.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6. Informacja o podwykonawcach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Wykonawca powinien wskazać w ofercie część zamówienia, którą zamierza powierzyć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podwykonawcom.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7. Waluta, w jakiej będą prowadzone rozliczenia związane z realizacją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niniejszego zamówienia publicznego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Wszelkie rozliczenia związane z realizacją niniejszego zamówienia dokonywane będą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walucie polskiej.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8. Warunki udziału w postępowaniu oraz opis sposobu dokonywania oceny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spełniania tych warunków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O udzielenie zamówienia mogą ubiegać się wykonawcy, którzy spełniają warunki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określone w art. 22 ust. 1 ustawy PZP, dotyczące:</w:t>
      </w:r>
    </w:p>
    <w:p w:rsidR="002620ED" w:rsidRPr="009C32EE" w:rsidRDefault="002620ED" w:rsidP="0006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posiadania uprawnień do wykonywania określonej działalności lub czynności, jeżeli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przepisy prawa nakładają obowiązek ich posiadania</w:t>
      </w:r>
      <w:r>
        <w:rPr>
          <w:rFonts w:ascii="Times New Roman" w:hAnsi="Times New Roman"/>
          <w:sz w:val="24"/>
          <w:szCs w:val="24"/>
        </w:rPr>
        <w:t xml:space="preserve"> (oświadczenie w załączniku nr 3</w:t>
      </w:r>
      <w:r w:rsidRPr="000F4759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2EE">
        <w:rPr>
          <w:rFonts w:ascii="Times New Roman" w:hAnsi="Times New Roman"/>
          <w:sz w:val="24"/>
          <w:szCs w:val="24"/>
        </w:rPr>
        <w:t>SIWZ);</w:t>
      </w:r>
    </w:p>
    <w:p w:rsidR="002620ED" w:rsidRPr="009C32EE" w:rsidRDefault="002620ED" w:rsidP="0006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2EE">
        <w:rPr>
          <w:rFonts w:ascii="Times New Roman" w:hAnsi="Times New Roman"/>
          <w:sz w:val="24"/>
          <w:szCs w:val="24"/>
        </w:rPr>
        <w:t>2) posiadania wiedzy i doświadczenia – Spełnienie warunku: jednego zamówienia, w ramach którego dokonano dostawy, instalacji i konfiguracji sprzętu zapewniającego dostęp do Internetu, który obejmował co najmniej 12 lokalizacji rozproszonych geograficznie o wartości łącznej co najmniej 10 000 zł brutto (oświadczenie w załączniku nr 7 do SIWZ);</w:t>
      </w:r>
    </w:p>
    <w:p w:rsidR="002620ED" w:rsidRPr="009C32EE" w:rsidRDefault="002620ED" w:rsidP="00065DC3">
      <w:pPr>
        <w:jc w:val="both"/>
        <w:rPr>
          <w:rFonts w:ascii="Times New Roman" w:hAnsi="Times New Roman"/>
          <w:sz w:val="24"/>
          <w:szCs w:val="24"/>
        </w:rPr>
      </w:pPr>
      <w:r w:rsidRPr="009C32EE">
        <w:rPr>
          <w:rFonts w:ascii="Times New Roman" w:hAnsi="Times New Roman"/>
          <w:sz w:val="24"/>
          <w:szCs w:val="24"/>
        </w:rPr>
        <w:t>3) dysponowania odpowiednim potencjałem technicznym i osobami zdolnymi do wykonania zamówienia (oświadczenie w załączniku nr 3 do SIWZ);</w:t>
      </w:r>
    </w:p>
    <w:p w:rsidR="002620ED" w:rsidRPr="000F4759" w:rsidRDefault="002620ED" w:rsidP="00065D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4) sytuacji ekonomicznej i finansowej</w:t>
      </w:r>
      <w:r>
        <w:rPr>
          <w:rFonts w:ascii="Times New Roman" w:hAnsi="Times New Roman"/>
          <w:sz w:val="24"/>
          <w:szCs w:val="24"/>
        </w:rPr>
        <w:t xml:space="preserve"> (oświadczenie w załączniku nr 3</w:t>
      </w:r>
      <w:r w:rsidRPr="000F4759">
        <w:rPr>
          <w:rFonts w:ascii="Times New Roman" w:hAnsi="Times New Roman"/>
          <w:sz w:val="24"/>
          <w:szCs w:val="24"/>
        </w:rPr>
        <w:t xml:space="preserve"> do SIWZ).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O udzielenie zamówienia mogą ubiegać się wykonawcy, którzy nie podlegają wykluczeniu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 postępowania na mocy art. 24 ust. 1 ustawy PZP.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 xml:space="preserve">3. Ocena spełnienia warunków </w:t>
      </w:r>
      <w:r>
        <w:rPr>
          <w:rFonts w:ascii="Times New Roman" w:hAnsi="Times New Roman"/>
          <w:sz w:val="24"/>
          <w:szCs w:val="24"/>
        </w:rPr>
        <w:t xml:space="preserve">udziału </w:t>
      </w:r>
      <w:r w:rsidRPr="000F4759">
        <w:rPr>
          <w:rFonts w:ascii="Times New Roman" w:hAnsi="Times New Roman"/>
          <w:sz w:val="24"/>
          <w:szCs w:val="24"/>
        </w:rPr>
        <w:t>w postępowaniu o zamówienie publiczne dokonana zostanie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zgodnie z regułą (spełnia - nie spełnia), w oparciu o informacje zawarte w wymaganych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oświadczeniach i dokumentach. Z treści zawartych oświadczeń i dokumentów musi wynikać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jednoznacznie, iż ww. warunki Wykonawca spełnia.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9. Wykaz oświadczeń lub dokumentów potwierdzających spełnianie warunków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udziału w postępowaniu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W zakresie wykazania spełniania przez Wykonawcę warunków, o których mowa w art. 22</w:t>
      </w:r>
    </w:p>
    <w:p w:rsidR="002620ED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ust. 1 ustawy PZP, należy przedłożyć:</w:t>
      </w:r>
    </w:p>
    <w:p w:rsidR="002620ED" w:rsidRDefault="002620ED" w:rsidP="00BC5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oświadczenie o spełnieniu warunków udziału (oświadczenie w załączniku nr 3</w:t>
      </w:r>
      <w:r w:rsidRPr="000F4759">
        <w:rPr>
          <w:rFonts w:ascii="Times New Roman" w:hAnsi="Times New Roman"/>
          <w:sz w:val="24"/>
          <w:szCs w:val="24"/>
        </w:rPr>
        <w:t xml:space="preserve"> do SI</w:t>
      </w:r>
      <w:r>
        <w:rPr>
          <w:rFonts w:ascii="Times New Roman" w:hAnsi="Times New Roman"/>
          <w:sz w:val="24"/>
          <w:szCs w:val="24"/>
        </w:rPr>
        <w:t>WZ),</w:t>
      </w:r>
    </w:p>
    <w:p w:rsidR="002620ED" w:rsidRDefault="002620ED" w:rsidP="00BC5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476128">
        <w:rPr>
          <w:rFonts w:ascii="Times New Roman" w:hAnsi="Times New Roman"/>
          <w:sz w:val="24"/>
          <w:szCs w:val="24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</w:t>
      </w:r>
      <w:r>
        <w:rPr>
          <w:rFonts w:ascii="Times New Roman" w:hAnsi="Times New Roman"/>
          <w:sz w:val="24"/>
          <w:szCs w:val="24"/>
        </w:rPr>
        <w:t xml:space="preserve"> (oświadczenie w załączniku nr 7</w:t>
      </w:r>
      <w:r w:rsidRPr="000F4759">
        <w:rPr>
          <w:rFonts w:ascii="Times New Roman" w:hAnsi="Times New Roman"/>
          <w:sz w:val="24"/>
          <w:szCs w:val="24"/>
        </w:rPr>
        <w:t xml:space="preserve"> do SI</w:t>
      </w:r>
      <w:r>
        <w:rPr>
          <w:rFonts w:ascii="Times New Roman" w:hAnsi="Times New Roman"/>
          <w:sz w:val="24"/>
          <w:szCs w:val="24"/>
        </w:rPr>
        <w:t>WZ).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85B">
        <w:rPr>
          <w:rFonts w:ascii="Times New Roman" w:hAnsi="Times New Roman"/>
          <w:sz w:val="24"/>
          <w:szCs w:val="24"/>
        </w:rPr>
        <w:t xml:space="preserve"> 2. W celu wykazania braku podstaw do wykluczenia z postępowania o udzielenie zamówienia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na podstawie art. 24 ust. 1 ustawy PZP, należy przedłożyć:</w:t>
      </w:r>
    </w:p>
    <w:p w:rsidR="002620ED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oświadczenie o braku podstaw do wyklucze</w:t>
      </w:r>
      <w:r>
        <w:rPr>
          <w:rFonts w:ascii="Times New Roman" w:hAnsi="Times New Roman"/>
          <w:sz w:val="24"/>
          <w:szCs w:val="24"/>
        </w:rPr>
        <w:t>nia (zgodnie z załącznikiem nr 4</w:t>
      </w:r>
      <w:r w:rsidRPr="000F4759">
        <w:rPr>
          <w:rFonts w:ascii="Times New Roman" w:hAnsi="Times New Roman"/>
          <w:sz w:val="24"/>
          <w:szCs w:val="24"/>
        </w:rPr>
        <w:t xml:space="preserve"> do SIWZ);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D639AB"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aktualny odpis z właściwego rejestru lub z centralnej ewidencji i informacji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 działalności gospodarczej, jeżeli odrębne przepisy wymagają wpisu do rejestru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ewidencji, w celu wykazania braku podstaw do wykluczenia w oparciu o art. 24 ust. 1 pkt 2</w:t>
      </w:r>
      <w:r>
        <w:rPr>
          <w:rFonts w:ascii="Times New Roman" w:hAnsi="Times New Roman"/>
          <w:sz w:val="24"/>
          <w:szCs w:val="24"/>
        </w:rPr>
        <w:t xml:space="preserve"> ustawy, </w:t>
      </w:r>
      <w:r w:rsidRPr="000F4759">
        <w:rPr>
          <w:rFonts w:ascii="Times New Roman" w:hAnsi="Times New Roman"/>
          <w:sz w:val="24"/>
          <w:szCs w:val="24"/>
        </w:rPr>
        <w:t>wystawionego nie wcześniej niż 6 miesięcy przed upływem terminu składania</w:t>
      </w:r>
      <w:r>
        <w:rPr>
          <w:rFonts w:ascii="Times New Roman" w:hAnsi="Times New Roman"/>
          <w:sz w:val="24"/>
          <w:szCs w:val="24"/>
        </w:rPr>
        <w:t xml:space="preserve"> wniosków o </w:t>
      </w:r>
      <w:r w:rsidRPr="000F4759">
        <w:rPr>
          <w:rFonts w:ascii="Times New Roman" w:hAnsi="Times New Roman"/>
          <w:sz w:val="24"/>
          <w:szCs w:val="24"/>
        </w:rPr>
        <w:t>dopuszczenie do udziału w postępowaniu o udzielenie zamówienia albo</w:t>
      </w:r>
      <w:r>
        <w:rPr>
          <w:rFonts w:ascii="Times New Roman" w:hAnsi="Times New Roman"/>
          <w:sz w:val="24"/>
          <w:szCs w:val="24"/>
        </w:rPr>
        <w:t xml:space="preserve"> składania ofert.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42F">
        <w:rPr>
          <w:rFonts w:ascii="Times New Roman" w:hAnsi="Times New Roman"/>
          <w:sz w:val="24"/>
          <w:szCs w:val="24"/>
        </w:rPr>
        <w:t>3.</w:t>
      </w:r>
      <w:r w:rsidRPr="000F4759">
        <w:rPr>
          <w:rFonts w:ascii="Times New Roman" w:hAnsi="Times New Roman"/>
          <w:sz w:val="24"/>
          <w:szCs w:val="24"/>
        </w:rPr>
        <w:t xml:space="preserve"> Dokumenty dotyczące przynależności do tej samej grupy kapitałowej: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lista podmiotów należących do tej samej grupy kapitałowej w rozumieniu ustawy z dnia 16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lutego 2007 r. o ochronie konkurencji i konsumentów albo informacji o tym, że nie należy do</w:t>
      </w:r>
    </w:p>
    <w:p w:rsidR="002620ED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grupy kapit</w:t>
      </w:r>
      <w:r>
        <w:rPr>
          <w:rFonts w:ascii="Times New Roman" w:hAnsi="Times New Roman"/>
          <w:sz w:val="24"/>
          <w:szCs w:val="24"/>
        </w:rPr>
        <w:t>ałowej (oświadczenie w zał. Nr 6</w:t>
      </w:r>
      <w:r w:rsidRPr="000F4759">
        <w:rPr>
          <w:rFonts w:ascii="Times New Roman" w:hAnsi="Times New Roman"/>
          <w:sz w:val="24"/>
          <w:szCs w:val="24"/>
        </w:rPr>
        <w:t xml:space="preserve"> do SIWZ).</w:t>
      </w:r>
    </w:p>
    <w:p w:rsidR="002620ED" w:rsidRPr="00C52649" w:rsidRDefault="002620ED" w:rsidP="00D639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52649">
        <w:rPr>
          <w:rFonts w:ascii="Times New Roman" w:hAnsi="Times New Roman"/>
          <w:sz w:val="24"/>
          <w:szCs w:val="24"/>
          <w:lang w:eastAsia="pl-PL"/>
        </w:rPr>
        <w:t xml:space="preserve">Jeżeli wykonawca ma siedzibę lub miejsce zamieszkania poza terytorium Rzeczypospolitej Polskiej, </w:t>
      </w:r>
    </w:p>
    <w:p w:rsidR="002620ED" w:rsidRDefault="002620ED" w:rsidP="00AD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649">
        <w:rPr>
          <w:rFonts w:ascii="Times New Roman" w:hAnsi="Times New Roman"/>
          <w:sz w:val="24"/>
          <w:szCs w:val="24"/>
          <w:lang w:eastAsia="pl-PL"/>
        </w:rPr>
        <w:t xml:space="preserve">- zamiast dokumentów, </w:t>
      </w:r>
      <w:r w:rsidRPr="00C52649">
        <w:rPr>
          <w:rFonts w:ascii="Times New Roman" w:hAnsi="Times New Roman"/>
          <w:sz w:val="24"/>
          <w:szCs w:val="24"/>
        </w:rPr>
        <w:t xml:space="preserve">o których mowa w ust. 2 pkt 2 - </w:t>
      </w:r>
      <w:r w:rsidRPr="00C52649">
        <w:rPr>
          <w:rFonts w:ascii="Times New Roman" w:hAnsi="Times New Roman"/>
          <w:sz w:val="24"/>
          <w:szCs w:val="24"/>
          <w:lang w:eastAsia="pl-PL"/>
        </w:rPr>
        <w:t>składa dokument lub dokumenty wystawione w kraju, w którym ma siedzibę lub miejsce zamieszkania,</w:t>
      </w:r>
      <w:r w:rsidRPr="00C52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potwierdzające odpowiednio, że </w:t>
      </w:r>
      <w:r w:rsidRPr="00C52649">
        <w:rPr>
          <w:rFonts w:ascii="Times New Roman" w:hAnsi="Times New Roman"/>
          <w:sz w:val="24"/>
          <w:szCs w:val="24"/>
          <w:lang w:eastAsia="pl-PL"/>
        </w:rPr>
        <w:t>nie otwarto jego likwida</w:t>
      </w:r>
      <w:r>
        <w:rPr>
          <w:rFonts w:ascii="Times New Roman" w:hAnsi="Times New Roman"/>
          <w:sz w:val="24"/>
          <w:szCs w:val="24"/>
          <w:lang w:eastAsia="pl-PL"/>
        </w:rPr>
        <w:t>cji ani nie ogłoszono upadłości – wystawiony nie wcześniej niż 6 miesięcy przed upływem terminu składania wniosków o dopuszczenie do udziału w postępowaniu o udzielenie zamówienia albo składania ofert.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F4759">
        <w:rPr>
          <w:rFonts w:ascii="Times New Roman" w:hAnsi="Times New Roman"/>
          <w:sz w:val="24"/>
          <w:szCs w:val="24"/>
        </w:rPr>
        <w:t>. Zgodnie z § 7 ust. 1 Rozporządzenia Prezesa Rady Ministrów z dnia 19 lutego 2013 r.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sprawie rodzajów dokumentów, jakich może żądać Zamawiający od Wykonawcy, oraz form,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 jakich te dokumenty mogą być składane (Dz. U. z 2013, poz. 231) w/w dokumenty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Wykonawca może złożyć w formie oryginału lub kserokopii poświadczonej za zgodność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oryginałem przez Wykonawcę.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F4759">
        <w:rPr>
          <w:rFonts w:ascii="Times New Roman" w:hAnsi="Times New Roman"/>
          <w:sz w:val="24"/>
          <w:szCs w:val="24"/>
        </w:rPr>
        <w:t>. Oprócz w/w dokumentów do oferty należy dołączyć: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wypełniony formularz oferty przeta</w:t>
      </w:r>
      <w:r>
        <w:rPr>
          <w:rFonts w:ascii="Times New Roman" w:hAnsi="Times New Roman"/>
          <w:sz w:val="24"/>
          <w:szCs w:val="24"/>
        </w:rPr>
        <w:t>rgowej stanowiący załącznik nr 2</w:t>
      </w:r>
      <w:r w:rsidRPr="000F4759">
        <w:rPr>
          <w:rFonts w:ascii="Times New Roman" w:hAnsi="Times New Roman"/>
          <w:sz w:val="24"/>
          <w:szCs w:val="24"/>
        </w:rPr>
        <w:t xml:space="preserve"> do SIWZ,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2) parafowany i zaakceptowany projekt</w:t>
      </w:r>
      <w:r>
        <w:rPr>
          <w:rFonts w:ascii="Times New Roman" w:hAnsi="Times New Roman"/>
          <w:sz w:val="24"/>
          <w:szCs w:val="24"/>
        </w:rPr>
        <w:t xml:space="preserve"> umowy stanowiący załącznik nr 5</w:t>
      </w:r>
      <w:r w:rsidRPr="000F4759">
        <w:rPr>
          <w:rFonts w:ascii="Times New Roman" w:hAnsi="Times New Roman"/>
          <w:sz w:val="24"/>
          <w:szCs w:val="24"/>
        </w:rPr>
        <w:t xml:space="preserve"> do SIWZ.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10. Wykonawcy mogą wspólnie ubiegać się o udzielenie zamówienia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Przepisy ustawy PZP dotyczące wykonawcy stosuje się odpowiednio do wykonawców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występujących wspólnie.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11. Wymagania dotyczące wadium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Zamawiający nie żąda wniesienia wadium.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12. Termin związania ofertą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Termin związania Wykonawcy złożoną ofertą wynosi 30 dni. Bieg terminu rozpoczyna 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wraz z upływem terminu składania ofert.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13. Informacje o sposobie porozumiewania się Zamawiającego 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Wykonawcami oraz przekazywania oświadczeń lub dokumentów, a także wskazanie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osoby uprawnionej do porozumiewania się z Wykonawcami</w:t>
      </w:r>
    </w:p>
    <w:p w:rsidR="002620ED" w:rsidRPr="005452B9" w:rsidRDefault="002620ED" w:rsidP="005452B9">
      <w:pPr>
        <w:tabs>
          <w:tab w:val="left" w:pos="9000"/>
        </w:tabs>
        <w:spacing w:line="240" w:lineRule="auto"/>
        <w:ind w:righ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F4759">
        <w:rPr>
          <w:rFonts w:ascii="Times New Roman" w:hAnsi="Times New Roman"/>
          <w:sz w:val="24"/>
          <w:szCs w:val="24"/>
        </w:rPr>
        <w:t>Oświadczenia, wnioski, zawiadomienia i informacje Zamawiający oraz Wykonawcy</w:t>
      </w:r>
      <w:r>
        <w:rPr>
          <w:rFonts w:ascii="Times New Roman" w:hAnsi="Times New Roman"/>
          <w:sz w:val="24"/>
          <w:szCs w:val="24"/>
        </w:rPr>
        <w:t xml:space="preserve"> przekazuj</w:t>
      </w:r>
      <w:r w:rsidRPr="000F4759">
        <w:rPr>
          <w:rFonts w:ascii="Times New Roman" w:hAnsi="Times New Roman"/>
          <w:sz w:val="24"/>
          <w:szCs w:val="24"/>
        </w:rPr>
        <w:t>ą pisemnie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Sylfaen" w:hAnsi="Sylfaen"/>
        </w:rPr>
        <w:t xml:space="preserve">                                                                                                                                   </w:t>
      </w:r>
      <w:r w:rsidRPr="00AE3F7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3F7F">
        <w:rPr>
          <w:rFonts w:ascii="Times New Roman" w:hAnsi="Times New Roman"/>
          <w:sz w:val="24"/>
          <w:szCs w:val="24"/>
        </w:rPr>
        <w:t xml:space="preserve">Wykonawca może zwracać się do Zamawiającego o wyjaśnienia dotyczące wszelkich wątpliwości związanych ze SIWZ, ze sposobem przygotowania </w:t>
      </w:r>
      <w:r w:rsidRPr="00AE3F7F">
        <w:rPr>
          <w:rFonts w:ascii="Times New Roman" w:hAnsi="Times New Roman"/>
          <w:sz w:val="24"/>
          <w:szCs w:val="24"/>
        </w:rPr>
        <w:br/>
        <w:t>i złożenia oferty, kierując swoje zapytania na piśmie na adres: Urząd Gminy Godkowo, Godkowo 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3F7F">
        <w:rPr>
          <w:rFonts w:ascii="Times New Roman" w:hAnsi="Times New Roman"/>
          <w:sz w:val="24"/>
          <w:szCs w:val="24"/>
        </w:rPr>
        <w:t xml:space="preserve">14-407 Godkowo lub fax: 55 249 72 57 lub e-mail: </w:t>
      </w:r>
      <w:hyperlink r:id="rId9" w:history="1">
        <w:r w:rsidRPr="002B483C">
          <w:rPr>
            <w:rStyle w:val="Hyperlink"/>
            <w:rFonts w:ascii="Times New Roman" w:hAnsi="Times New Roman"/>
            <w:sz w:val="24"/>
            <w:szCs w:val="24"/>
          </w:rPr>
          <w:t>sekretariat.godkowo@gmail.com</w:t>
        </w:r>
      </w:hyperlink>
      <w:r>
        <w:rPr>
          <w:rFonts w:ascii="Sylfaen" w:hAnsi="Sylfaen"/>
        </w:rPr>
        <w:t xml:space="preserve">                                                                                                       </w:t>
      </w:r>
      <w:r w:rsidRPr="00AE3F7F">
        <w:rPr>
          <w:rFonts w:ascii="Times New Roman" w:hAnsi="Times New Roman"/>
          <w:sz w:val="24"/>
          <w:szCs w:val="24"/>
        </w:rPr>
        <w:t xml:space="preserve">3. Zamawiający dopuszcza porozumiewanie się faksem i drogą elektroniczną. Oświadczenia, wnioski, zawiadomienia, pytania i inne informacje przekazane za pomocą faksu i drogą elektroniczną uważa się za złożone w terminie, jeżeli ich treść dotarła do adresata przed </w:t>
      </w:r>
      <w:r>
        <w:rPr>
          <w:rFonts w:ascii="Times New Roman" w:hAnsi="Times New Roman"/>
          <w:sz w:val="24"/>
          <w:szCs w:val="24"/>
        </w:rPr>
        <w:t xml:space="preserve">upływem terminu. Wykonawca jak </w:t>
      </w:r>
      <w:r w:rsidRPr="00AE3F7F">
        <w:rPr>
          <w:rFonts w:ascii="Times New Roman" w:hAnsi="Times New Roman"/>
          <w:sz w:val="24"/>
          <w:szCs w:val="24"/>
        </w:rPr>
        <w:t>i Zamawiający jest zobowiązany na żądanie drugiej strony niezwłocznie potwierdzić fakt ich otrzymania.</w:t>
      </w:r>
    </w:p>
    <w:p w:rsidR="002620ED" w:rsidRPr="0010642F" w:rsidRDefault="002620ED" w:rsidP="00AE3F7F">
      <w:pPr>
        <w:spacing w:line="240" w:lineRule="auto"/>
        <w:ind w:righ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Osobą upoważnioną do kontaktów z Wy</w:t>
      </w:r>
      <w:r w:rsidRPr="00277535">
        <w:rPr>
          <w:rFonts w:ascii="Times New Roman" w:hAnsi="Times New Roman"/>
          <w:sz w:val="24"/>
          <w:szCs w:val="24"/>
        </w:rPr>
        <w:t>konawcami jest</w:t>
      </w:r>
      <w:r>
        <w:rPr>
          <w:rFonts w:ascii="Times New Roman" w:hAnsi="Times New Roman"/>
          <w:sz w:val="24"/>
          <w:szCs w:val="24"/>
        </w:rPr>
        <w:t>:</w:t>
      </w:r>
      <w:r w:rsidRPr="00277535">
        <w:rPr>
          <w:rFonts w:ascii="Times New Roman" w:hAnsi="Times New Roman"/>
          <w:sz w:val="24"/>
          <w:szCs w:val="24"/>
        </w:rPr>
        <w:t xml:space="preserve"> </w:t>
      </w:r>
      <w:r w:rsidRPr="00742C6F">
        <w:rPr>
          <w:rFonts w:ascii="Times New Roman" w:hAnsi="Times New Roman"/>
          <w:sz w:val="24"/>
          <w:szCs w:val="24"/>
        </w:rPr>
        <w:t>Pani Magdalena Stocka.</w:t>
      </w:r>
    </w:p>
    <w:p w:rsidR="002620ED" w:rsidRPr="000F4759" w:rsidRDefault="002620ED" w:rsidP="00AE3F7F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277535">
        <w:rPr>
          <w:rFonts w:ascii="Times New Roman" w:hAnsi="Times New Roman"/>
          <w:sz w:val="24"/>
          <w:szCs w:val="24"/>
        </w:rPr>
        <w:t>5.</w:t>
      </w:r>
      <w:r w:rsidRPr="002775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7535">
        <w:rPr>
          <w:rFonts w:ascii="Times New Roman" w:hAnsi="Times New Roman"/>
          <w:sz w:val="24"/>
          <w:szCs w:val="24"/>
        </w:rPr>
        <w:t>Wykonawca może zwrócić się do Zamawiającego o wyjaśnienie treści specyfikacji istotnych warunków zamówienia. Zamawiający jest obowiązany niezwłocznie udzielić wyjaśnień, nie później niż 2 dni przed upływem terminu składania ofert, pod warunkiem, że wniosek o wyjaśnienie treści specyfikacji wpłynął do zamawiającego nie później niż do końca dnia, w którym upływa połowa wyznaczonego terminu składania ofert. Jeżeli wniosek o wyjaśnienie wpłynie do Zamawiającego po upływie terminu lub dotyczy udzielonych wyjaśnień, Zamawiający może udzielić wyjaśnień lub pozostawić wniosek bez rozpatrzenia.</w:t>
      </w:r>
    </w:p>
    <w:p w:rsidR="002620ED" w:rsidRPr="000F4759" w:rsidRDefault="002620ED" w:rsidP="00A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14. Opis sposobu przygotowania oferty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Wszelkie koszty związane z przygotowaniem oferty ponosi składający ofertę.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Treść oferty musi odpowiadać treści SIWZ.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Oferta powinna być napisana pismem maszynowym, komputerowym albo ręcznym,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sposób czytelny.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Poprawki w ofercie muszą być naniesione czytelnie oraz parafowane przez osobę lub osoby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podpisujące ofertę.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5. Zaleca się, aby wszystkie zapisane strony oferty były ponumerowane. Strony te powinny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być parafowane przez osobę podpisującą ofertę.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F4759">
        <w:rPr>
          <w:rFonts w:ascii="Times New Roman" w:hAnsi="Times New Roman"/>
          <w:sz w:val="24"/>
          <w:szCs w:val="24"/>
        </w:rPr>
        <w:t>. Opis szczegółowych wymagań dotyczących dokumentów wymaganych w niniejszym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postępowaniu znajduje się w Rozdziale 9 SIWZ.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F4759">
        <w:rPr>
          <w:rFonts w:ascii="Times New Roman" w:hAnsi="Times New Roman"/>
          <w:sz w:val="24"/>
          <w:szCs w:val="24"/>
        </w:rPr>
        <w:t>. Wszystkie strony oferty powinny być spięte (zszyte) w sposób trwały, zapobiegający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możliwości dekompletacji zawartości oferty.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F4759">
        <w:rPr>
          <w:rFonts w:ascii="Times New Roman" w:hAnsi="Times New Roman"/>
          <w:sz w:val="24"/>
          <w:szCs w:val="24"/>
        </w:rPr>
        <w:t>. Ofertę należy złożyć w nieprzejrzystej, zamkniętej kopercie, w sposób gwarantujący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zachowanie poufności jej treści oraz zabezpieczającej jej nienaruszalność do terminu otwarcia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ofert. Oferta winna być zaadresowana na adres Zamawiającego podany w pkt 1 SIWZ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opatrzona nazwą dokładnym adresem Wykonawcy oraz oznaczona w sposób następujący:</w:t>
      </w:r>
    </w:p>
    <w:p w:rsidR="002620ED" w:rsidRPr="006D65EF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„</w:t>
      </w:r>
      <w:r w:rsidRPr="000F4759">
        <w:rPr>
          <w:rFonts w:ascii="Times New Roman" w:hAnsi="Times New Roman"/>
          <w:iCs/>
          <w:sz w:val="24"/>
          <w:szCs w:val="24"/>
        </w:rPr>
        <w:t xml:space="preserve">Oferta na </w:t>
      </w:r>
      <w:r w:rsidRPr="00AB5523">
        <w:rPr>
          <w:rFonts w:ascii="Times New Roman" w:hAnsi="Times New Roman"/>
          <w:b/>
          <w:i/>
          <w:iCs/>
          <w:sz w:val="24"/>
          <w:szCs w:val="24"/>
        </w:rPr>
        <w:t xml:space="preserve">Dostarczenie Internetu oraz instalacja w gospodarstwach domowych i jednostkach podległych na terenie Gminy Godkowo w ramach projektu </w:t>
      </w:r>
      <w:r w:rsidRPr="00AB5523">
        <w:rPr>
          <w:rFonts w:ascii="Times New Roman" w:hAnsi="Times New Roman"/>
          <w:b/>
          <w:bCs/>
          <w:i/>
          <w:iCs/>
          <w:sz w:val="24"/>
          <w:szCs w:val="24"/>
        </w:rPr>
        <w:t>Przeciwdziałanie wykluczeniu cyfrowemu w Gminie Godkowo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zachowanie trwałości projektu</w:t>
      </w:r>
      <w:r w:rsidRPr="00AB5523">
        <w:rPr>
          <w:rFonts w:ascii="Times New Roman" w:hAnsi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Nie otwierać przed 13</w:t>
      </w:r>
      <w:r w:rsidRPr="006D65EF">
        <w:rPr>
          <w:rFonts w:ascii="Times New Roman" w:hAnsi="Times New Roman"/>
          <w:iCs/>
          <w:sz w:val="24"/>
          <w:szCs w:val="24"/>
        </w:rPr>
        <w:t>.07.2015 r. godz. 10:15."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F4759">
        <w:rPr>
          <w:rFonts w:ascii="Times New Roman" w:hAnsi="Times New Roman"/>
          <w:sz w:val="24"/>
          <w:szCs w:val="24"/>
        </w:rPr>
        <w:t>. Zamawiający nie ponosi odpowiedzialności za zdarzenia wynikające z nienależytego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oznakowania oferty lub braku którejkolwiek z wymaganych informacji.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F4759">
        <w:rPr>
          <w:rFonts w:ascii="Times New Roman" w:hAnsi="Times New Roman"/>
          <w:sz w:val="24"/>
          <w:szCs w:val="24"/>
        </w:rPr>
        <w:t>. Oferta, oświadczenia oraz dokumenty nie podlegają zwrotowi przez Zamawiającego.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przypadku dołączenia do oferty kopii bądź kserokopii dokumentu, każda zapisana strona musi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być potwierdzona za zgodność z oryginałem przez Wykonawcę.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15. Miejsce oraz termin składania i otwarcia ofert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Of</w:t>
      </w:r>
      <w:r>
        <w:rPr>
          <w:rFonts w:ascii="Times New Roman" w:hAnsi="Times New Roman"/>
          <w:sz w:val="24"/>
          <w:szCs w:val="24"/>
        </w:rPr>
        <w:t>erty należy złożyć do dnia 13</w:t>
      </w:r>
      <w:r w:rsidRPr="006D65EF">
        <w:rPr>
          <w:rFonts w:ascii="Times New Roman" w:hAnsi="Times New Roman"/>
          <w:sz w:val="24"/>
          <w:szCs w:val="24"/>
        </w:rPr>
        <w:t>.07.2015 r. do godz. 10:00 na</w:t>
      </w:r>
      <w:r w:rsidRPr="000F4759">
        <w:rPr>
          <w:rFonts w:ascii="Times New Roman" w:hAnsi="Times New Roman"/>
          <w:sz w:val="24"/>
          <w:szCs w:val="24"/>
        </w:rPr>
        <w:t xml:space="preserve"> adres Zamawiającego podany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 punkcie 1 niniejszej specyfikacji.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Wykonawca może przed upływem terminu do składania ofert, zmienić lub wycofać ofertę.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Zarówno zmiana, jak i wycofanie oferty wymagają zachowania formy pisemnej.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Z zawartością ofert nie można zapoznać się przed upływem terminu otwarcia ofert.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Otwarcie złoż</w:t>
      </w:r>
      <w:r>
        <w:rPr>
          <w:rFonts w:ascii="Times New Roman" w:hAnsi="Times New Roman"/>
          <w:sz w:val="24"/>
          <w:szCs w:val="24"/>
        </w:rPr>
        <w:t>onych ofert nastąpi w dniu 13.</w:t>
      </w:r>
      <w:r w:rsidRPr="006D65EF">
        <w:rPr>
          <w:rFonts w:ascii="Times New Roman" w:hAnsi="Times New Roman"/>
          <w:sz w:val="24"/>
          <w:szCs w:val="24"/>
        </w:rPr>
        <w:t>07.2015 r. o godz. 10:15 w</w:t>
      </w:r>
      <w:r w:rsidRPr="000F4759">
        <w:rPr>
          <w:rFonts w:ascii="Times New Roman" w:hAnsi="Times New Roman"/>
          <w:sz w:val="24"/>
          <w:szCs w:val="24"/>
        </w:rPr>
        <w:t xml:space="preserve"> siedzibie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Zamawiającego w sali narad</w:t>
      </w:r>
      <w:r>
        <w:rPr>
          <w:rFonts w:ascii="Times New Roman" w:hAnsi="Times New Roman"/>
          <w:sz w:val="24"/>
          <w:szCs w:val="24"/>
        </w:rPr>
        <w:t>, pok. nr 3</w:t>
      </w:r>
      <w:r w:rsidRPr="000F4759">
        <w:rPr>
          <w:rFonts w:ascii="Times New Roman" w:hAnsi="Times New Roman"/>
          <w:sz w:val="24"/>
          <w:szCs w:val="24"/>
        </w:rPr>
        <w:t>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5. Bezpośrednio przed otwarciem ofert Zamawiający poda kwotę, jaką zamierza przeznaczyć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na sfinansowanie zamówienia.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6. Otwarcie ofert jest jawne.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7. Podczas otwarcia ofert podane będą nazwy oraz adresy Wykonawców, także 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dotyczące ceny, terminu wykonania zamówienia, okresu gwarancji i warunków płatności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zawartych w ofertach. Informacje te przekazane zostaną niezwłocznie Wykonawcom, którzy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nie byli obecni przy otwarciu ofert, na ich wniosek.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8. Zamawiający niezwłocznie zwraca ofertę, która została złożona po terminie.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16. Opis sposobu obliczania ceny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Wykonawca oblicza cenę oferty zawierającą podatek od towarów i usług (VAT),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wypełniając wszystkie rubryki tabeli zawartej w ust. 1 formularza oferty (Załącznik nr 1)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następnie wyniki te wpisuje słownie. Cena musi być wyrażona w złotych polskich niezależnie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 wchodzących w jej skład elementów. Cena (kwota brutto) będzie brana pod uwagę przez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komisję przetargową w trakcie wyboru najkorzystniejszej oferty.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Zamawiający poprawia w ofercie oczywiste omyłki pisarskie oraz omyłki rachunkowe w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obliczeniu ceny, niezwłocznie zawiadamiając o tym Wykonawcę, którego oferta została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poprawiona.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Przed obliczeniem ceny oferty Wykonawca powinien dokładnie i szczegółowo zapoznać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się z SIWZ.</w:t>
      </w:r>
    </w:p>
    <w:p w:rsidR="002620ED" w:rsidRPr="008068B5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Wszystkie wartości muszą być liczone z dokładnością do dwóch miejsc po przecinku.</w:t>
      </w:r>
    </w:p>
    <w:p w:rsidR="002620ED" w:rsidRPr="00425087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5087">
        <w:rPr>
          <w:rFonts w:ascii="Times New Roman" w:hAnsi="Times New Roman"/>
          <w:b/>
          <w:bCs/>
          <w:sz w:val="24"/>
          <w:szCs w:val="24"/>
        </w:rPr>
        <w:t>Rozdział 17. Opis kryteriów, którymi Zamawiający będzie się kierował przy wyborze oferty, wraz z podaniem znaczenia tych kryteriów i sposobu oceny ofert</w:t>
      </w:r>
    </w:p>
    <w:p w:rsidR="002620ED" w:rsidRPr="00425087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087">
        <w:rPr>
          <w:rFonts w:ascii="Times New Roman" w:hAnsi="Times New Roman"/>
          <w:sz w:val="24"/>
          <w:szCs w:val="24"/>
        </w:rPr>
        <w:t>1. Zamawiający uzna oferty za spełniające wymagania i przyjmie do szczegółowego rozpatrywania jeżeli:</w:t>
      </w:r>
    </w:p>
    <w:p w:rsidR="002620ED" w:rsidRPr="00425087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087">
        <w:rPr>
          <w:rFonts w:ascii="Times New Roman" w:hAnsi="Times New Roman"/>
          <w:sz w:val="24"/>
          <w:szCs w:val="24"/>
        </w:rPr>
        <w:t>1) oferta - co do formy opracowania i treści - spełnia wymagania określone w SIWZ, z liczby i treści złożonych dokumentów wynika, że Wykonawca spełnia warunki formalne określone niniejszą specyfikacją</w:t>
      </w:r>
    </w:p>
    <w:p w:rsidR="002620ED" w:rsidRPr="00425087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087">
        <w:rPr>
          <w:rFonts w:ascii="Times New Roman" w:hAnsi="Times New Roman"/>
          <w:sz w:val="24"/>
          <w:szCs w:val="24"/>
        </w:rPr>
        <w:t>2) złożone oświadczenia są aktualne i podpisane przez osoby uprawnione,</w:t>
      </w:r>
    </w:p>
    <w:p w:rsidR="002620ED" w:rsidRPr="00425087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087">
        <w:rPr>
          <w:rFonts w:ascii="Times New Roman" w:hAnsi="Times New Roman"/>
          <w:sz w:val="24"/>
          <w:szCs w:val="24"/>
        </w:rPr>
        <w:t>3) oferta została złożona w określonym przez Zamawiającego terminie,</w:t>
      </w:r>
    </w:p>
    <w:p w:rsidR="002620ED" w:rsidRPr="00425087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087">
        <w:rPr>
          <w:rFonts w:ascii="Times New Roman" w:hAnsi="Times New Roman"/>
          <w:sz w:val="24"/>
          <w:szCs w:val="24"/>
        </w:rPr>
        <w:t>4) Wykonawca przedstawił ofertę zgodną co do treści z wymaganiami Zamawiającego.</w:t>
      </w:r>
    </w:p>
    <w:p w:rsidR="002620ED" w:rsidRPr="00425087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087">
        <w:rPr>
          <w:rFonts w:ascii="Times New Roman" w:hAnsi="Times New Roman"/>
          <w:sz w:val="24"/>
          <w:szCs w:val="24"/>
        </w:rPr>
        <w:t xml:space="preserve">2. Kryteria oceny ofert i znaczenie tych kryteriów: </w:t>
      </w:r>
    </w:p>
    <w:p w:rsidR="002620ED" w:rsidRPr="00425087" w:rsidRDefault="002620ED" w:rsidP="00C0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5087">
        <w:rPr>
          <w:rFonts w:ascii="Times New Roman" w:hAnsi="Times New Roman"/>
          <w:b/>
          <w:sz w:val="24"/>
          <w:szCs w:val="24"/>
        </w:rPr>
        <w:t>1) Cena – 90 %</w:t>
      </w:r>
    </w:p>
    <w:p w:rsidR="002620ED" w:rsidRPr="00425087" w:rsidRDefault="002620ED" w:rsidP="00C0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087">
        <w:rPr>
          <w:rFonts w:ascii="Times New Roman" w:hAnsi="Times New Roman"/>
          <w:b/>
          <w:sz w:val="24"/>
          <w:szCs w:val="24"/>
        </w:rPr>
        <w:t>2) Czas reakcji na awarię w dostawie usługi – 10 %</w:t>
      </w:r>
    </w:p>
    <w:p w:rsidR="002620ED" w:rsidRPr="00425087" w:rsidRDefault="002620ED" w:rsidP="00C0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087">
        <w:rPr>
          <w:rFonts w:ascii="Times New Roman" w:hAnsi="Times New Roman"/>
          <w:sz w:val="24"/>
          <w:szCs w:val="24"/>
        </w:rPr>
        <w:t>3. Sposób klasyfikacji ofert:</w:t>
      </w:r>
    </w:p>
    <w:p w:rsidR="002620ED" w:rsidRPr="00425087" w:rsidRDefault="002620ED" w:rsidP="00C0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087">
        <w:rPr>
          <w:rFonts w:ascii="Times New Roman" w:hAnsi="Times New Roman"/>
          <w:sz w:val="24"/>
          <w:szCs w:val="24"/>
        </w:rPr>
        <w:t>1)</w:t>
      </w:r>
      <w:r w:rsidRPr="00425087">
        <w:rPr>
          <w:rFonts w:ascii="Times New Roman" w:hAnsi="Times New Roman"/>
          <w:b/>
          <w:bCs/>
          <w:sz w:val="24"/>
          <w:szCs w:val="24"/>
        </w:rPr>
        <w:t xml:space="preserve">Cena oferty: </w:t>
      </w:r>
      <w:r w:rsidRPr="00425087">
        <w:rPr>
          <w:rFonts w:ascii="Times New Roman" w:hAnsi="Times New Roman"/>
          <w:sz w:val="24"/>
          <w:szCs w:val="24"/>
        </w:rPr>
        <w:t xml:space="preserve">punktacja w tym kryterium zostanie określona według poniższego wyliczenia, </w:t>
      </w:r>
    </w:p>
    <w:p w:rsidR="002620ED" w:rsidRPr="00425087" w:rsidRDefault="002620ED" w:rsidP="00C0526C">
      <w:pPr>
        <w:pStyle w:val="BodyText3"/>
        <w:ind w:left="1080"/>
        <w:rPr>
          <w:rFonts w:ascii="Calibri" w:hAnsi="Calibri" w:cs="Calibri"/>
          <w:sz w:val="20"/>
          <w:szCs w:val="20"/>
        </w:rPr>
      </w:pPr>
      <w:r w:rsidRPr="00425087">
        <w:rPr>
          <w:rFonts w:ascii="Calibri" w:hAnsi="Calibri" w:cs="Calibri"/>
          <w:sz w:val="20"/>
          <w:szCs w:val="20"/>
        </w:rPr>
        <w:t xml:space="preserve">liczba punktów = </w:t>
      </w:r>
      <w:r w:rsidRPr="00425087">
        <w:rPr>
          <w:rFonts w:ascii="Calibri" w:hAnsi="Calibri" w:cs="Calibri"/>
          <w:position w:val="10"/>
          <w:sz w:val="20"/>
          <w:szCs w:val="20"/>
          <w:u w:val="single"/>
        </w:rPr>
        <w:t xml:space="preserve">     najniższa cena        </w:t>
      </w:r>
      <w:r w:rsidRPr="00425087">
        <w:rPr>
          <w:rFonts w:ascii="Calibri" w:hAnsi="Calibri" w:cs="Calibri"/>
          <w:sz w:val="20"/>
          <w:szCs w:val="20"/>
        </w:rPr>
        <w:t xml:space="preserve">    x 90 %</w:t>
      </w:r>
    </w:p>
    <w:p w:rsidR="002620ED" w:rsidRPr="00425087" w:rsidRDefault="002620ED" w:rsidP="00C0526C">
      <w:pPr>
        <w:pStyle w:val="BodyText3"/>
        <w:ind w:left="720"/>
        <w:rPr>
          <w:rFonts w:ascii="Calibri" w:hAnsi="Calibri" w:cs="Calibri"/>
          <w:sz w:val="20"/>
          <w:szCs w:val="20"/>
        </w:rPr>
      </w:pPr>
      <w:r w:rsidRPr="00425087">
        <w:rPr>
          <w:rFonts w:ascii="Calibri" w:hAnsi="Calibri" w:cs="Calibri"/>
          <w:sz w:val="20"/>
          <w:szCs w:val="20"/>
        </w:rPr>
        <w:t xml:space="preserve">                             </w:t>
      </w:r>
      <w:r w:rsidRPr="00425087">
        <w:rPr>
          <w:rFonts w:ascii="Calibri" w:hAnsi="Calibri" w:cs="Calibri"/>
          <w:position w:val="5"/>
          <w:sz w:val="20"/>
          <w:szCs w:val="20"/>
        </w:rPr>
        <w:t xml:space="preserve">          </w:t>
      </w:r>
      <w:r w:rsidRPr="00425087">
        <w:rPr>
          <w:rFonts w:ascii="Calibri" w:hAnsi="Calibri" w:cs="Calibri"/>
          <w:position w:val="10"/>
          <w:sz w:val="20"/>
          <w:szCs w:val="20"/>
        </w:rPr>
        <w:t>cena badanej oferty</w:t>
      </w:r>
      <w:r w:rsidRPr="00425087">
        <w:rPr>
          <w:rFonts w:ascii="Calibri" w:hAnsi="Calibri" w:cs="Calibri"/>
          <w:sz w:val="20"/>
          <w:szCs w:val="20"/>
        </w:rPr>
        <w:t xml:space="preserve">                        </w:t>
      </w:r>
    </w:p>
    <w:p w:rsidR="002620ED" w:rsidRPr="00425087" w:rsidRDefault="002620ED" w:rsidP="00C0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Pr="00425087" w:rsidRDefault="002620ED" w:rsidP="00C0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087">
        <w:rPr>
          <w:rFonts w:ascii="Times New Roman" w:hAnsi="Times New Roman"/>
          <w:b/>
          <w:bCs/>
          <w:sz w:val="24"/>
          <w:szCs w:val="24"/>
        </w:rPr>
        <w:t>2) Czas reakcji na awarię w dostawie usługi:</w:t>
      </w:r>
      <w:r w:rsidRPr="00425087">
        <w:rPr>
          <w:rFonts w:ascii="Times New Roman" w:hAnsi="Times New Roman"/>
          <w:sz w:val="24"/>
          <w:szCs w:val="24"/>
        </w:rPr>
        <w:t xml:space="preserve"> ocena dokonana będzie na podstawie informacji zawartych w formularzu ofertowym, poprzez przyznanie 1 punktu za każdy dzień skrócenia okresu reakcji na awarię, przy założeniu iż maksymalny czas reakcji nie może być dłuższy niż 10 dni, a następnie wykonanie poniższego wyliczenia:</w:t>
      </w:r>
    </w:p>
    <w:p w:rsidR="002620ED" w:rsidRPr="00425087" w:rsidRDefault="002620ED" w:rsidP="00C0526C">
      <w:pPr>
        <w:pStyle w:val="BodyText3"/>
        <w:ind w:left="1093"/>
        <w:rPr>
          <w:rFonts w:ascii="Calibri" w:hAnsi="Calibri" w:cs="Calibri"/>
          <w:sz w:val="20"/>
          <w:szCs w:val="20"/>
        </w:rPr>
      </w:pPr>
      <w:r w:rsidRPr="00425087">
        <w:rPr>
          <w:rFonts w:ascii="Calibri" w:hAnsi="Calibri" w:cs="Calibri"/>
          <w:sz w:val="20"/>
          <w:szCs w:val="20"/>
        </w:rPr>
        <w:t xml:space="preserve">liczba punktów = </w:t>
      </w:r>
      <w:r w:rsidRPr="00425087">
        <w:rPr>
          <w:rFonts w:ascii="Calibri" w:hAnsi="Calibri" w:cs="Calibri"/>
          <w:position w:val="10"/>
          <w:sz w:val="20"/>
          <w:szCs w:val="20"/>
          <w:u w:val="single"/>
        </w:rPr>
        <w:t xml:space="preserve">   liczba punktów oferty badanej </w:t>
      </w:r>
      <w:r w:rsidRPr="00425087">
        <w:rPr>
          <w:rFonts w:ascii="Calibri" w:hAnsi="Calibri" w:cs="Calibri"/>
          <w:sz w:val="20"/>
          <w:szCs w:val="20"/>
        </w:rPr>
        <w:t xml:space="preserve"> x 10 %</w:t>
      </w:r>
    </w:p>
    <w:p w:rsidR="002620ED" w:rsidRPr="00425087" w:rsidRDefault="002620ED" w:rsidP="00C0526C">
      <w:pPr>
        <w:pStyle w:val="BodyText3"/>
        <w:ind w:left="383"/>
        <w:rPr>
          <w:rFonts w:ascii="Calibri" w:hAnsi="Calibri" w:cs="Calibri"/>
        </w:rPr>
      </w:pPr>
      <w:r w:rsidRPr="00425087">
        <w:rPr>
          <w:rFonts w:ascii="Calibri" w:hAnsi="Calibri" w:cs="Calibri"/>
          <w:sz w:val="20"/>
          <w:szCs w:val="20"/>
        </w:rPr>
        <w:t xml:space="preserve">                            </w:t>
      </w:r>
      <w:r w:rsidRPr="00425087">
        <w:rPr>
          <w:rFonts w:ascii="Calibri" w:hAnsi="Calibri" w:cs="Calibri"/>
          <w:position w:val="6"/>
          <w:sz w:val="20"/>
          <w:szCs w:val="20"/>
        </w:rPr>
        <w:t xml:space="preserve">                      </w:t>
      </w:r>
      <w:r w:rsidRPr="00425087">
        <w:rPr>
          <w:rFonts w:ascii="Calibri" w:hAnsi="Calibri" w:cs="Calibri"/>
          <w:position w:val="12"/>
          <w:sz w:val="20"/>
          <w:szCs w:val="20"/>
        </w:rPr>
        <w:t xml:space="preserve">największa liczba punktów   </w:t>
      </w:r>
      <w:r w:rsidRPr="00425087">
        <w:rPr>
          <w:rFonts w:ascii="Calibri" w:hAnsi="Calibri" w:cs="Calibri"/>
          <w:position w:val="12"/>
        </w:rPr>
        <w:t xml:space="preserve">   </w:t>
      </w:r>
      <w:r w:rsidRPr="00425087">
        <w:rPr>
          <w:rFonts w:ascii="Calibri" w:hAnsi="Calibri" w:cs="Calibri"/>
        </w:rPr>
        <w:t xml:space="preserve">          </w:t>
      </w:r>
    </w:p>
    <w:p w:rsidR="002620ED" w:rsidRPr="00425087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Pr="00425087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087">
        <w:rPr>
          <w:rFonts w:ascii="Times New Roman" w:hAnsi="Times New Roman"/>
          <w:sz w:val="24"/>
          <w:szCs w:val="24"/>
        </w:rPr>
        <w:t>3) Oferty będą sklasyfikowane zgodnie z liczbą uzyskanych punktów. Zamawiający zastosuje</w:t>
      </w:r>
    </w:p>
    <w:p w:rsidR="002620ED" w:rsidRPr="00425087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087">
        <w:rPr>
          <w:rFonts w:ascii="Times New Roman" w:hAnsi="Times New Roman"/>
          <w:sz w:val="24"/>
          <w:szCs w:val="24"/>
        </w:rPr>
        <w:t>zaokrąglenie każdego wyniku do dwóch miejsc po przecinku. Realizacja zamówienia zostanie powierzona Wykonawcy, którego oferta uzyska najwyższą liczbę punktów.</w:t>
      </w:r>
    </w:p>
    <w:p w:rsidR="002620ED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18. Informacje o formalnościach, jakie zostaną dopełnione po wyborze oferty w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celu zawarcia umowy w sprawie zamówienia publicznego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Zamawiający zawrze umowę w sprawie zamówienia publicznego w terminie nie krótszym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niż 5 dni od dnia przesłania zawiadomienia o wyborze najkorzystniejszej oferty, jeżeli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zawiadomienie to zostało przesłane w sposób określony w art. 27 ust. 2, albo 10 dni - jeżeli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zostało przesłane w inny sposób.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Zamawiający może zawrzeć umowę w sprawie zamówienia publicznego przed upływem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terminu, o którym mowa w pkt 1, jeżeli w postępowaniu o udzielenie zamówienia została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złożona tylko jedna oferta.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Wykonawcy biorący udział w postępowaniu zostaną powiadomieni o jego wynikach,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zgodnie z art. 92 ust. 1 ustawy PZP.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Niezwłocznie po wyborze najkorzystniejszej oferty Zamawiający zamieści 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określone w art. 92 ust. 1 pkt. 1 w Biuletynie Informacji Publicznej oraz w Urzędzie Gminy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na tablicy ogłoszeń.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5. O miejscu i terminie podpisania umowy Zamawiający powiadomi wybranego Wykonawcę.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F4759">
        <w:rPr>
          <w:rFonts w:ascii="Times New Roman" w:hAnsi="Times New Roman"/>
          <w:sz w:val="24"/>
          <w:szCs w:val="24"/>
        </w:rPr>
        <w:t>. Jeżeli Wykonawca, którego oferta została wybrana, uchyla się od zawarcia umowy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sprawie zamówienia publicznego, Zamawiający wybiera ofertę najkorzystniejszą spośród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pozostałych ofert, bez przeprowadzenia ich ponownie oceny, chyba, że zachodzą przesłanki,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 których mowa w art. 93 ust. 1 ustawy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PZP.</w:t>
      </w:r>
    </w:p>
    <w:p w:rsidR="002620ED" w:rsidRPr="008068B5" w:rsidRDefault="002620ED" w:rsidP="0095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68B5">
        <w:rPr>
          <w:rFonts w:ascii="Times New Roman" w:hAnsi="Times New Roman"/>
          <w:b/>
          <w:bCs/>
          <w:sz w:val="24"/>
          <w:szCs w:val="24"/>
        </w:rPr>
        <w:t>Rozdział. 19 Wymagania dotyczące zabezpieczenia należytego wykonania umowy</w:t>
      </w:r>
    </w:p>
    <w:p w:rsidR="002620ED" w:rsidRDefault="002620ED" w:rsidP="00744D8B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8068B5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 xml:space="preserve">nie </w:t>
      </w:r>
      <w:r w:rsidRPr="008068B5">
        <w:rPr>
          <w:rFonts w:ascii="Times New Roman" w:hAnsi="Times New Roman"/>
          <w:sz w:val="24"/>
          <w:szCs w:val="24"/>
        </w:rPr>
        <w:t>żąda od Wykonawcy</w:t>
      </w:r>
      <w:r w:rsidRPr="00744D8B">
        <w:rPr>
          <w:rFonts w:ascii="Times New Roman" w:hAnsi="Times New Roman"/>
          <w:sz w:val="24"/>
          <w:szCs w:val="24"/>
        </w:rPr>
        <w:t xml:space="preserve"> </w:t>
      </w:r>
      <w:r w:rsidRPr="008068B5">
        <w:rPr>
          <w:rFonts w:ascii="Times New Roman" w:hAnsi="Times New Roman"/>
          <w:sz w:val="24"/>
          <w:szCs w:val="24"/>
        </w:rPr>
        <w:t>wniesienia zabezpieczenie należytego wykonania umowy</w:t>
      </w:r>
      <w:r>
        <w:rPr>
          <w:rFonts w:ascii="Times New Roman" w:hAnsi="Times New Roman"/>
          <w:sz w:val="24"/>
          <w:szCs w:val="24"/>
        </w:rPr>
        <w:t>.</w:t>
      </w:r>
    </w:p>
    <w:p w:rsidR="002620ED" w:rsidRPr="00744D8B" w:rsidRDefault="002620ED" w:rsidP="00744D8B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20. Istotne postanowienia umowy w sprawie zamówienia publicznego</w:t>
      </w:r>
    </w:p>
    <w:p w:rsidR="002620ED" w:rsidRPr="00595C3E" w:rsidRDefault="002620ED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95C3E">
        <w:rPr>
          <w:rFonts w:ascii="Times New Roman" w:hAnsi="Times New Roman"/>
          <w:sz w:val="24"/>
          <w:szCs w:val="24"/>
        </w:rPr>
        <w:t>Zmiany treści umowy wymagają formy pisemnej pod rygorem nieważności i muszą być zgodne z art. 144 ustawy pzp.</w:t>
      </w:r>
    </w:p>
    <w:p w:rsidR="002620ED" w:rsidRPr="00595C3E" w:rsidRDefault="002620ED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95C3E">
        <w:rPr>
          <w:rFonts w:ascii="Times New Roman" w:hAnsi="Times New Roman"/>
          <w:sz w:val="24"/>
          <w:szCs w:val="24"/>
        </w:rPr>
        <w:t>Zamawiający przewiduje wprowadzenie do umowy następujące zmiany:</w:t>
      </w:r>
    </w:p>
    <w:p w:rsidR="002620ED" w:rsidRPr="00595C3E" w:rsidRDefault="002620ED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595C3E">
        <w:rPr>
          <w:rFonts w:ascii="Times New Roman" w:hAnsi="Times New Roman"/>
          <w:sz w:val="24"/>
          <w:szCs w:val="24"/>
        </w:rPr>
        <w:t>Zamawiający dopuszcza zmianę postanowień zawartej z wybranym wykonawcą umowy w sytuacji, gdy zaistnieje konieczność dopasowania terminów wykonania zamówienia określonych w § 2 pkt 2 umowy w sytuacji wystąpienia siły wyższej, zdarzeń nieprzewidywalnych lub w sytuacji przesunięcia z winy Zamawiającego (w tym przedłużających się procedur prawnych).</w:t>
      </w:r>
    </w:p>
    <w:p w:rsidR="002620ED" w:rsidRPr="00595C3E" w:rsidRDefault="002620ED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595C3E">
        <w:rPr>
          <w:rFonts w:ascii="Times New Roman" w:hAnsi="Times New Roman"/>
          <w:sz w:val="24"/>
          <w:szCs w:val="24"/>
        </w:rPr>
        <w:t>Zamawiający dopuszcza możliwość zmiany wynagrodzenia, w następstwie ustawowej zmiany obowiązującej stawki podatku VAT. Zamawiający nie dopuszcza możliwości zwiększenia wartości umowy w przypadku podniesienia stawki podatku VAT.</w:t>
      </w:r>
    </w:p>
    <w:p w:rsidR="002620ED" w:rsidRPr="00595C3E" w:rsidRDefault="002620ED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595C3E">
        <w:rPr>
          <w:rFonts w:ascii="Times New Roman" w:hAnsi="Times New Roman"/>
          <w:sz w:val="24"/>
          <w:szCs w:val="24"/>
        </w:rPr>
        <w:t>Zamawiający dopuszcza zmianę postanowień zawartej z wybranym wykonawcą umowy w sytuacji, gdy zaistnieje konieczność dopasowania terminów wykonania zamówienia określonych w § 2 pkt 2 umowy w sytuacjach losowych.</w:t>
      </w:r>
    </w:p>
    <w:p w:rsidR="002620ED" w:rsidRDefault="002620ED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 w:rsidRPr="00595C3E">
        <w:rPr>
          <w:rFonts w:ascii="Times New Roman" w:hAnsi="Times New Roman"/>
          <w:sz w:val="24"/>
          <w:szCs w:val="24"/>
        </w:rPr>
        <w:t xml:space="preserve">Zamawiający dopuszcza zmiany terminu realizacji przedmiotu umowy, w następstwie: </w:t>
      </w:r>
    </w:p>
    <w:p w:rsidR="002620ED" w:rsidRPr="00595C3E" w:rsidRDefault="002620ED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− okoliczności będących następstwem siły wyższej uznanych przez Zamawiającego. Przez wystąpienie zdarzeń siły wyższej należy rozumieć zdarzenia nadzwyczajne, zewnętrzne i niemożliwe do uniknięcia nawet w przypadku maksymalnej staranności Stron, uznanych przez Zamawiającego:</w:t>
      </w:r>
    </w:p>
    <w:p w:rsidR="002620ED" w:rsidRDefault="002620ED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− wstrzymania przez Zamawiającego lub upoważnione do tego podmioty i organy realizacji prac objętych umową, co uniemożliwia terminowe zakończenie realizacji przedmiotu umowy,</w:t>
      </w:r>
    </w:p>
    <w:p w:rsidR="002620ED" w:rsidRPr="00595C3E" w:rsidRDefault="002620ED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5C3E">
        <w:rPr>
          <w:rFonts w:ascii="Times New Roman" w:hAnsi="Times New Roman"/>
          <w:sz w:val="24"/>
          <w:szCs w:val="24"/>
        </w:rPr>
        <w:t>zmiany w wyniku okoliczności o charakterze organizacyjnym, których Zamawiający nie mógł przewidzieć na etapie podpisywania umowy, w szczególności: kwestie związane z dostawą sprzętu do uczestników projektu i jego instalacją oraz podłączeniem Internetu.</w:t>
      </w:r>
    </w:p>
    <w:p w:rsidR="002620ED" w:rsidRPr="00595C3E" w:rsidRDefault="002620ED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r w:rsidRPr="00595C3E">
        <w:rPr>
          <w:rFonts w:ascii="Times New Roman" w:hAnsi="Times New Roman"/>
          <w:sz w:val="24"/>
          <w:szCs w:val="24"/>
        </w:rPr>
        <w:t>Zamawiający dopuszcza możliwość zmiany w przypadku wystąpienia następującej okoliczności: gdy zmiana sposobu realizacji przedmiotu umowy będzie wynikać ze zmian w obowiązujących przepisach prawa bądź wytycznych mających wpływ</w:t>
      </w:r>
      <w:r>
        <w:rPr>
          <w:rFonts w:ascii="Times New Roman" w:hAnsi="Times New Roman"/>
          <w:sz w:val="24"/>
          <w:szCs w:val="24"/>
        </w:rPr>
        <w:t xml:space="preserve"> na realizację przedmiotu umowy.</w:t>
      </w:r>
    </w:p>
    <w:p w:rsidR="002620ED" w:rsidRPr="00595C3E" w:rsidRDefault="002620ED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f. </w:t>
      </w:r>
      <w:r w:rsidRPr="00595C3E">
        <w:rPr>
          <w:rFonts w:ascii="Times New Roman" w:hAnsi="Times New Roman"/>
          <w:sz w:val="24"/>
          <w:szCs w:val="24"/>
        </w:rPr>
        <w:t>Zamawiający zastrzega sobie prawo zawiesić wykonanie umowy w przypadku odstąpienia od realizacji całej lub części umowy. W takim przypadku Wykonawcy przysługuje wynagrodzenie tylko za wykonaną część umowy. Zamawiający inform</w:t>
      </w:r>
      <w:r>
        <w:rPr>
          <w:rFonts w:ascii="Times New Roman" w:hAnsi="Times New Roman"/>
          <w:sz w:val="24"/>
          <w:szCs w:val="24"/>
        </w:rPr>
        <w:t>uje</w:t>
      </w:r>
      <w:r w:rsidRPr="00595C3E">
        <w:rPr>
          <w:rFonts w:ascii="Times New Roman" w:hAnsi="Times New Roman"/>
          <w:sz w:val="24"/>
          <w:szCs w:val="24"/>
        </w:rPr>
        <w:t xml:space="preserve"> pisemnie Wykonawcę o zawieszeniu wykonania całości lub części umowy, a następnie wprowadza zmiany do treści umowy.</w:t>
      </w:r>
    </w:p>
    <w:p w:rsidR="002620ED" w:rsidRPr="00595C3E" w:rsidRDefault="002620ED" w:rsidP="00744D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</w:t>
      </w:r>
      <w:r w:rsidRPr="00595C3E">
        <w:rPr>
          <w:rFonts w:ascii="Times New Roman" w:hAnsi="Times New Roman"/>
          <w:sz w:val="24"/>
          <w:szCs w:val="24"/>
        </w:rPr>
        <w:t>Zamawiający dopuszcza możliwość zmiany parametrów technicznych sprzętu, tylko w przypadkach, gdy proponowane rozwiązania są lepsze od tych, jakie zostały przewidziane w umowie i opisie przedmiotu umowy, jeśli nie powodują zwiększenia wynagrodzenia Wykonawcy.</w:t>
      </w:r>
    </w:p>
    <w:p w:rsidR="002620ED" w:rsidRDefault="002620ED" w:rsidP="0074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95C3E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</w:t>
      </w:r>
      <w:r>
        <w:rPr>
          <w:rFonts w:ascii="Times New Roman" w:hAnsi="Times New Roman"/>
          <w:sz w:val="24"/>
          <w:szCs w:val="24"/>
        </w:rPr>
        <w:t>.</w:t>
      </w:r>
      <w:r w:rsidRPr="00744D8B">
        <w:rPr>
          <w:rFonts w:ascii="Times New Roman" w:hAnsi="Times New Roman"/>
          <w:sz w:val="24"/>
          <w:szCs w:val="24"/>
        </w:rPr>
        <w:t xml:space="preserve"> </w:t>
      </w:r>
    </w:p>
    <w:p w:rsidR="002620ED" w:rsidRDefault="002620ED" w:rsidP="0074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Pr="000F4759" w:rsidRDefault="002620ED" w:rsidP="0074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Istotne postanowienia umowy zawarte zostały w projekcie umowy, który stanowi załącznik nr</w:t>
      </w:r>
    </w:p>
    <w:p w:rsidR="002620ED" w:rsidRPr="000F4759" w:rsidRDefault="002620ED" w:rsidP="0074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F4759">
        <w:rPr>
          <w:rFonts w:ascii="Times New Roman" w:hAnsi="Times New Roman"/>
          <w:sz w:val="24"/>
          <w:szCs w:val="24"/>
        </w:rPr>
        <w:t xml:space="preserve"> do SIWZ.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21. Inne informacje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Nie przewiduje się: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zawarcia umowy ramowej,</w:t>
      </w:r>
    </w:p>
    <w:p w:rsidR="002620ED" w:rsidRPr="00B61465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465">
        <w:rPr>
          <w:rFonts w:ascii="Times New Roman" w:hAnsi="Times New Roman"/>
          <w:sz w:val="24"/>
          <w:szCs w:val="24"/>
        </w:rPr>
        <w:t>2) zamówień uzupełniających,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3) zwrotu kosztów udziału w postępowaniu.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Do spraw nie uregulowanych w SIWZ mają zastosowanie przepisy ustawy z dnia 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stycznia 2004 r. Prawo Zamówień Publicznych (t.j. Dz. U . z 2013 r., poz. 907 ze zmianami).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22. Pouczenie o środkach ochrony prawnej przysługujących Wykonawcy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toku postępowania o udzielenie zamówienia</w:t>
      </w:r>
    </w:p>
    <w:p w:rsidR="002620ED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Wykonawcom, a także innym osobom, jeżeli ich interes prawny w uzyskaniu zamówienia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doznał lub może doznać uszczerbku w wyniku naruszenia przez Zamawiającego przepisów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ustawy „Prawo zamówień publicznych" przysługuje odwołanie.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Odwołanie przysługuje na: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opis sposobu dokonywania oceny spełniania warunków udziału w postępowaniu,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wykluczenia odwołującego z postępowania o udzielenie zamówienia;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odrzucenia oferty odwołującego.</w:t>
      </w:r>
    </w:p>
    <w:p w:rsidR="002620ED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Odwołanie powinno wskazywać czynność lub zaniechanie czynności Zamawiającego, której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zarzuca się niezgodność z przepisami ustawy, zawierać zwięzłe przedstawienie zarzutów,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określać żądanie oraz wskazywać okoliczności faktyczne i prawne uzasadniające wniesienie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odwołania.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Odwołanie wnosi się do Prezesa Izby Odwoławczej w formie pisemnej, albo elektronicznej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opatrzonej bezpiecznym podpisem elektronicznym weryfikowanym za pomocą ważnego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kwalifikowanego certyfikatu.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Odwołujący przesyła kopię odwołania Zamawiającemu przed upływem terminu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wniesienia odwołania w taki sposób, aby mógł on zapoznać się z jego treścią przed upływem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tego terminu. Domniemywa się, iż Zamawiający mógł zapoznać się z treścią odwołania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upływem terminu do jego wniesienia, jeżeli przesłanie jego kopii nastąpiło przed upływem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terminu do jego wniesienia za pomocą jednego ze sposobów określonych w art. 27 ust.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ustawy PZP.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Jeżeli zamawiający nie opublikował ogłoszenia o zamiarze zawarcia umowy lub mimo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takiego obowiązku nie przesłał Wykonawcy zawiadomienia o wyborze oferty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najkorzystniejszej lub nie zaprosił Wykonawcy do złożenia oferty w ramach dynamicznego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systemu zakupów lub umowy ramowej, odwołanie wnosi się nie później niż w terminie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dni od dnia zamieszczenia w Biuletynie Zamówień Publicznych albo 30 dni od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publikacji w Dzienniku Urzędowym Unii Europejskiej ogłoszenia o udzieleniu zamówienia.</w:t>
      </w:r>
    </w:p>
    <w:p w:rsidR="002620ED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23. Załączniki do SIWZ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EC0">
        <w:rPr>
          <w:rFonts w:ascii="Times New Roman" w:hAnsi="Times New Roman"/>
          <w:bCs/>
          <w:sz w:val="24"/>
          <w:szCs w:val="24"/>
        </w:rPr>
        <w:t>Załącznik nr 1 Szczegółowy opis przedmiotu zamówienia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  <w:r w:rsidRPr="000F4759">
        <w:rPr>
          <w:rFonts w:ascii="Times New Roman" w:hAnsi="Times New Roman"/>
          <w:sz w:val="24"/>
          <w:szCs w:val="24"/>
        </w:rPr>
        <w:t xml:space="preserve"> Formularz oferty przetargowej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  <w:r w:rsidRPr="000F4759">
        <w:rPr>
          <w:rFonts w:ascii="Times New Roman" w:hAnsi="Times New Roman"/>
          <w:sz w:val="24"/>
          <w:szCs w:val="24"/>
        </w:rPr>
        <w:t xml:space="preserve"> Oświadczenie o spełnieniu warunków udziału w postępowaniu</w:t>
      </w:r>
    </w:p>
    <w:p w:rsidR="002620ED" w:rsidRPr="000F4759" w:rsidRDefault="002620ED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</w:t>
      </w:r>
      <w:r w:rsidRPr="000F4759">
        <w:rPr>
          <w:rFonts w:ascii="Times New Roman" w:hAnsi="Times New Roman"/>
          <w:sz w:val="24"/>
          <w:szCs w:val="24"/>
        </w:rPr>
        <w:t xml:space="preserve"> Oświadczenie o braku podstaw do wykluczenia</w:t>
      </w:r>
    </w:p>
    <w:p w:rsidR="002620ED" w:rsidRPr="00742C6F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C6F">
        <w:rPr>
          <w:rFonts w:ascii="Times New Roman" w:hAnsi="Times New Roman"/>
          <w:sz w:val="24"/>
          <w:szCs w:val="24"/>
        </w:rPr>
        <w:t>Załącznik nr 5 Projekt umowy</w:t>
      </w:r>
    </w:p>
    <w:p w:rsidR="002620ED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C6F">
        <w:rPr>
          <w:rFonts w:ascii="Times New Roman" w:hAnsi="Times New Roman"/>
          <w:sz w:val="24"/>
          <w:szCs w:val="24"/>
        </w:rPr>
        <w:t>Załącznik nr 6 Oświadczenie dotyczące grupy kapitałowej</w:t>
      </w:r>
    </w:p>
    <w:p w:rsidR="002620ED" w:rsidRPr="00742C6F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 Wykaz wykonanych usług i dostaw</w:t>
      </w:r>
    </w:p>
    <w:p w:rsidR="002620ED" w:rsidRPr="003A2C63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620ED" w:rsidRPr="003A2C63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620ED" w:rsidRPr="003A2C63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Godkowo, dnia 02</w:t>
      </w:r>
      <w:r w:rsidRPr="00690569">
        <w:rPr>
          <w:rFonts w:ascii="Times New Roman" w:hAnsi="Times New Roman"/>
          <w:i/>
          <w:sz w:val="24"/>
          <w:szCs w:val="24"/>
        </w:rPr>
        <w:t>.07.2015 r.</w:t>
      </w:r>
    </w:p>
    <w:p w:rsidR="002620ED" w:rsidRPr="003A2C63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620ED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C63">
        <w:rPr>
          <w:rFonts w:ascii="Times New Roman" w:hAnsi="Times New Roman"/>
          <w:i/>
          <w:sz w:val="24"/>
          <w:szCs w:val="24"/>
        </w:rPr>
        <w:t>Sporządził</w:t>
      </w:r>
      <w:r>
        <w:rPr>
          <w:rFonts w:ascii="Times New Roman" w:hAnsi="Times New Roman"/>
          <w:i/>
          <w:sz w:val="24"/>
          <w:szCs w:val="24"/>
        </w:rPr>
        <w:t>/ł</w:t>
      </w:r>
      <w:r w:rsidRPr="003A2C63">
        <w:rPr>
          <w:rFonts w:ascii="Times New Roman" w:hAnsi="Times New Roman"/>
          <w:i/>
          <w:sz w:val="24"/>
          <w:szCs w:val="24"/>
        </w:rPr>
        <w:t>a</w:t>
      </w:r>
      <w:r w:rsidRPr="00F749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w zakresie</w:t>
      </w:r>
      <w:r w:rsidRPr="003A2C63">
        <w:rPr>
          <w:rFonts w:ascii="Times New Roman" w:hAnsi="Times New Roman"/>
          <w:i/>
          <w:sz w:val="24"/>
          <w:szCs w:val="24"/>
        </w:rPr>
        <w:t>:</w:t>
      </w:r>
    </w:p>
    <w:p w:rsidR="002620ED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procedury: Magdalena Stocka</w:t>
      </w:r>
    </w:p>
    <w:p w:rsidR="002620ED" w:rsidRPr="003A2C63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opisu przedmiotu zamówienia: Stanisław Piasecki</w:t>
      </w:r>
    </w:p>
    <w:p w:rsidR="002620ED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620ED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620ED" w:rsidRPr="003A2C63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C63">
        <w:rPr>
          <w:rFonts w:ascii="Times New Roman" w:hAnsi="Times New Roman"/>
          <w:i/>
          <w:sz w:val="24"/>
          <w:szCs w:val="24"/>
        </w:rPr>
        <w:t>Zatwierdził:</w:t>
      </w:r>
      <w:r>
        <w:rPr>
          <w:rFonts w:ascii="Times New Roman" w:hAnsi="Times New Roman"/>
          <w:i/>
          <w:sz w:val="24"/>
          <w:szCs w:val="24"/>
        </w:rPr>
        <w:t xml:space="preserve"> Wójt Gminy Godkowo Andrzej Bondaruk</w:t>
      </w:r>
    </w:p>
    <w:p w:rsidR="002620ED" w:rsidRPr="003A2C63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620ED" w:rsidRPr="003A2C63" w:rsidRDefault="002620ED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F7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F7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F7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F7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3A2C63" w:rsidRDefault="002620ED" w:rsidP="00743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1</w:t>
      </w:r>
    </w:p>
    <w:p w:rsidR="002620ED" w:rsidRPr="003A2C63" w:rsidRDefault="002620ED" w:rsidP="007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Pr="0032727C" w:rsidRDefault="002620ED" w:rsidP="007437EF">
      <w:pPr>
        <w:jc w:val="center"/>
        <w:rPr>
          <w:rFonts w:ascii="Times New Roman" w:hAnsi="Times New Roman"/>
          <w:b/>
          <w:sz w:val="24"/>
          <w:szCs w:val="24"/>
        </w:rPr>
      </w:pPr>
      <w:r w:rsidRPr="0032727C"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:rsidR="002620ED" w:rsidRPr="0032727C" w:rsidRDefault="002620ED" w:rsidP="007437EF">
      <w:pPr>
        <w:jc w:val="both"/>
        <w:rPr>
          <w:rFonts w:ascii="Times New Roman" w:hAnsi="Times New Roman"/>
          <w:b/>
          <w:sz w:val="24"/>
          <w:szCs w:val="24"/>
        </w:rPr>
      </w:pPr>
    </w:p>
    <w:p w:rsidR="002620ED" w:rsidRPr="0032727C" w:rsidRDefault="002620ED" w:rsidP="007437E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32727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727C">
        <w:rPr>
          <w:rFonts w:ascii="Times New Roman" w:hAnsi="Times New Roman"/>
          <w:b/>
          <w:sz w:val="24"/>
          <w:szCs w:val="24"/>
        </w:rPr>
        <w:t>Ogólne warunki w zakresie świadczenia usług dostępu do Internetu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 w:rsidRPr="0032727C">
        <w:rPr>
          <w:rFonts w:ascii="Times New Roman" w:hAnsi="Times New Roman"/>
          <w:sz w:val="24"/>
          <w:szCs w:val="24"/>
        </w:rPr>
        <w:t xml:space="preserve">1. Dostawa, instalacja i konfiguracja urządzeń umożliwiających dostęp do Internetu dla </w:t>
      </w:r>
      <w:r>
        <w:rPr>
          <w:rFonts w:ascii="Times New Roman" w:hAnsi="Times New Roman"/>
          <w:sz w:val="24"/>
          <w:szCs w:val="24"/>
        </w:rPr>
        <w:t xml:space="preserve">110 </w:t>
      </w:r>
      <w:r w:rsidRPr="0032727C">
        <w:rPr>
          <w:rFonts w:ascii="Times New Roman" w:hAnsi="Times New Roman"/>
          <w:sz w:val="24"/>
          <w:szCs w:val="24"/>
        </w:rPr>
        <w:t>Beneficjentów Ostatecznych (BO) oraz uruchomienie dostępu do I</w:t>
      </w:r>
      <w:r>
        <w:rPr>
          <w:rFonts w:ascii="Times New Roman" w:hAnsi="Times New Roman"/>
          <w:sz w:val="24"/>
          <w:szCs w:val="24"/>
        </w:rPr>
        <w:t xml:space="preserve">nternetu dla BO w terminie do </w:t>
      </w:r>
      <w:r w:rsidRPr="00077493">
        <w:rPr>
          <w:rFonts w:ascii="Times New Roman" w:hAnsi="Times New Roman"/>
          <w:sz w:val="24"/>
          <w:szCs w:val="24"/>
        </w:rPr>
        <w:t>01.09.2015</w:t>
      </w:r>
      <w:r>
        <w:rPr>
          <w:rFonts w:ascii="Times New Roman" w:hAnsi="Times New Roman"/>
          <w:sz w:val="24"/>
          <w:szCs w:val="24"/>
        </w:rPr>
        <w:t xml:space="preserve"> r</w:t>
      </w:r>
      <w:r w:rsidRPr="0032727C">
        <w:rPr>
          <w:rFonts w:ascii="Times New Roman" w:hAnsi="Times New Roman"/>
          <w:sz w:val="24"/>
          <w:szCs w:val="24"/>
        </w:rPr>
        <w:t xml:space="preserve">. </w:t>
      </w:r>
    </w:p>
    <w:p w:rsidR="002620ED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 w:rsidRPr="0032727C">
        <w:rPr>
          <w:rFonts w:ascii="Times New Roman" w:hAnsi="Times New Roman"/>
          <w:sz w:val="24"/>
          <w:szCs w:val="24"/>
        </w:rPr>
        <w:t>2. Dostawa, instalacja i konfiguracja urządzeń umożliwiających dostęp do Internetu dla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27C">
        <w:rPr>
          <w:rFonts w:ascii="Times New Roman" w:hAnsi="Times New Roman"/>
          <w:sz w:val="24"/>
          <w:szCs w:val="24"/>
        </w:rPr>
        <w:t xml:space="preserve">Jednostek Podległych (JP) oraz uruchomienie dostępu do Internetu dla JP w terminie do </w:t>
      </w:r>
      <w:r w:rsidRPr="00077493">
        <w:rPr>
          <w:rFonts w:ascii="Times New Roman" w:hAnsi="Times New Roman"/>
          <w:sz w:val="24"/>
          <w:szCs w:val="24"/>
        </w:rPr>
        <w:t>01.09.2015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7FDD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32727C">
        <w:rPr>
          <w:rFonts w:ascii="Times New Roman" w:hAnsi="Times New Roman"/>
          <w:sz w:val="24"/>
          <w:szCs w:val="24"/>
        </w:rPr>
        <w:t>.</w:t>
      </w:r>
    </w:p>
    <w:p w:rsidR="002620ED" w:rsidRPr="00077493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2727C">
        <w:rPr>
          <w:rFonts w:ascii="Times New Roman" w:hAnsi="Times New Roman"/>
          <w:sz w:val="24"/>
          <w:szCs w:val="24"/>
        </w:rPr>
        <w:t xml:space="preserve"> Usługa wsparcia technicznego </w:t>
      </w:r>
      <w:r w:rsidRPr="001B54F9">
        <w:rPr>
          <w:rFonts w:ascii="Times New Roman" w:hAnsi="Times New Roman"/>
          <w:sz w:val="24"/>
          <w:szCs w:val="24"/>
        </w:rPr>
        <w:t xml:space="preserve">rozpocznie się od 01.09.2015 </w:t>
      </w:r>
      <w:r>
        <w:rPr>
          <w:rFonts w:ascii="Times New Roman" w:hAnsi="Times New Roman"/>
          <w:sz w:val="24"/>
          <w:szCs w:val="24"/>
        </w:rPr>
        <w:t>i będzie trwała do 31.08.2017 r.</w:t>
      </w:r>
    </w:p>
    <w:p w:rsidR="002620ED" w:rsidRPr="00077493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 w:rsidRPr="00077493">
        <w:rPr>
          <w:rFonts w:ascii="Times New Roman" w:hAnsi="Times New Roman"/>
          <w:sz w:val="24"/>
          <w:szCs w:val="24"/>
        </w:rPr>
        <w:t>4. Zapewnienie dostępu do Internetu dla BO i JP w okresie 2 lat: od września 2015 r. do końca sierpnia 2017 r.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2727C">
        <w:rPr>
          <w:rFonts w:ascii="Times New Roman" w:hAnsi="Times New Roman"/>
          <w:sz w:val="24"/>
          <w:szCs w:val="24"/>
        </w:rPr>
        <w:t>Usługa dostępu do Internetu musi spełniać minimalne wymagania w zakresie jakości i przepustowości zgodnie z poniższą tabelą:</w:t>
      </w:r>
    </w:p>
    <w:tbl>
      <w:tblPr>
        <w:tblW w:w="0" w:type="auto"/>
        <w:tblLayout w:type="fixed"/>
        <w:tblLook w:val="0000"/>
      </w:tblPr>
      <w:tblGrid>
        <w:gridCol w:w="632"/>
        <w:gridCol w:w="3630"/>
        <w:gridCol w:w="2547"/>
        <w:gridCol w:w="2695"/>
      </w:tblGrid>
      <w:tr w:rsidR="002620ED" w:rsidRPr="0032727C" w:rsidTr="007641F2">
        <w:trPr>
          <w:trHeight w:val="233"/>
        </w:trPr>
        <w:tc>
          <w:tcPr>
            <w:tcW w:w="632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2620ED" w:rsidRPr="0032727C" w:rsidRDefault="002620ED" w:rsidP="0076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630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2620ED" w:rsidRPr="0032727C" w:rsidRDefault="002620ED" w:rsidP="0076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Odbiorca</w:t>
            </w:r>
          </w:p>
        </w:tc>
        <w:tc>
          <w:tcPr>
            <w:tcW w:w="2547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2620ED" w:rsidRPr="0032727C" w:rsidRDefault="002620ED" w:rsidP="0076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Upstream*</w:t>
            </w:r>
          </w:p>
        </w:tc>
        <w:tc>
          <w:tcPr>
            <w:tcW w:w="2695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2620ED" w:rsidRPr="0032727C" w:rsidRDefault="002620ED" w:rsidP="0076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Downstream**</w:t>
            </w:r>
          </w:p>
        </w:tc>
      </w:tr>
      <w:tr w:rsidR="002620ED" w:rsidRPr="0032727C" w:rsidTr="007641F2">
        <w:trPr>
          <w:trHeight w:val="233"/>
        </w:trPr>
        <w:tc>
          <w:tcPr>
            <w:tcW w:w="632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2620ED" w:rsidRPr="0032727C" w:rsidRDefault="002620ED" w:rsidP="0076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30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2620ED" w:rsidRPr="0032727C" w:rsidRDefault="002620ED" w:rsidP="0076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Beneficjent ostateczny(BO)</w:t>
            </w:r>
          </w:p>
        </w:tc>
        <w:tc>
          <w:tcPr>
            <w:tcW w:w="2547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2620ED" w:rsidRPr="00077493" w:rsidRDefault="002620ED" w:rsidP="0076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493">
              <w:rPr>
                <w:rFonts w:ascii="Times New Roman" w:hAnsi="Times New Roman"/>
                <w:sz w:val="24"/>
                <w:szCs w:val="24"/>
              </w:rPr>
              <w:t>Min 0,5Mbps***</w:t>
            </w:r>
          </w:p>
        </w:tc>
        <w:tc>
          <w:tcPr>
            <w:tcW w:w="2695" w:type="dxa"/>
            <w:tcBorders>
              <w:top w:val="single" w:sz="6" w:space="0" w:color="4E81BC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4F0"/>
            <w:vAlign w:val="center"/>
          </w:tcPr>
          <w:p w:rsidR="002620ED" w:rsidRPr="00077493" w:rsidRDefault="002620ED" w:rsidP="0076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493">
              <w:rPr>
                <w:rFonts w:ascii="Times New Roman" w:hAnsi="Times New Roman"/>
                <w:sz w:val="24"/>
                <w:szCs w:val="24"/>
              </w:rPr>
              <w:t>4Mbps***</w:t>
            </w:r>
          </w:p>
        </w:tc>
      </w:tr>
      <w:tr w:rsidR="002620ED" w:rsidRPr="0032727C" w:rsidTr="007641F2">
        <w:trPr>
          <w:trHeight w:val="402"/>
        </w:trPr>
        <w:tc>
          <w:tcPr>
            <w:tcW w:w="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0ED" w:rsidRPr="0032727C" w:rsidRDefault="002620ED" w:rsidP="0076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0ED" w:rsidRPr="0032727C" w:rsidRDefault="002620ED" w:rsidP="0076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4"/>
                <w:szCs w:val="24"/>
              </w:rPr>
              <w:t>Jednostki podległe (JP)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0ED" w:rsidRPr="00077493" w:rsidRDefault="002620ED" w:rsidP="0076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493">
              <w:rPr>
                <w:rFonts w:ascii="Times New Roman" w:hAnsi="Times New Roman"/>
                <w:sz w:val="24"/>
                <w:szCs w:val="24"/>
              </w:rPr>
              <w:t>MIN 0,5Mbps***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0ED" w:rsidRPr="00077493" w:rsidRDefault="002620ED" w:rsidP="0076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493">
              <w:rPr>
                <w:rFonts w:ascii="Times New Roman" w:hAnsi="Times New Roman"/>
                <w:sz w:val="24"/>
                <w:szCs w:val="24"/>
              </w:rPr>
              <w:t>4Mbps***</w:t>
            </w:r>
          </w:p>
        </w:tc>
      </w:tr>
    </w:tbl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 w:rsidRPr="0032727C">
        <w:rPr>
          <w:rFonts w:ascii="Times New Roman" w:hAnsi="Times New Roman"/>
          <w:sz w:val="24"/>
          <w:szCs w:val="24"/>
        </w:rPr>
        <w:t xml:space="preserve">* - kierunek przesyłania danych od klienta do serwera lub sieci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 w:rsidRPr="0032727C">
        <w:rPr>
          <w:rFonts w:ascii="Times New Roman" w:hAnsi="Times New Roman"/>
          <w:sz w:val="24"/>
          <w:szCs w:val="24"/>
        </w:rPr>
        <w:t xml:space="preserve">** - kierunek przesyłania danych do klienta z serwera lub sieci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 w:rsidRPr="0032727C">
        <w:rPr>
          <w:rFonts w:ascii="Times New Roman" w:hAnsi="Times New Roman"/>
          <w:sz w:val="24"/>
          <w:szCs w:val="24"/>
        </w:rPr>
        <w:t xml:space="preserve">*** - Mbps – milionów bitów na sekundę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2727C">
        <w:rPr>
          <w:rFonts w:ascii="Times New Roman" w:hAnsi="Times New Roman"/>
          <w:sz w:val="24"/>
          <w:szCs w:val="24"/>
        </w:rPr>
        <w:t xml:space="preserve"> Dostęp do Internetu musi być świadczony w trybie 24/7/365.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32727C">
        <w:rPr>
          <w:rFonts w:ascii="Times New Roman" w:hAnsi="Times New Roman"/>
          <w:sz w:val="24"/>
          <w:szCs w:val="24"/>
        </w:rPr>
        <w:t xml:space="preserve"> Usługa musi zapewniać nielimitowany transfer danych.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32727C">
        <w:rPr>
          <w:rFonts w:ascii="Times New Roman" w:hAnsi="Times New Roman"/>
          <w:sz w:val="24"/>
          <w:szCs w:val="24"/>
        </w:rPr>
        <w:t xml:space="preserve"> Wykonawca zdecyduje o sposobie instalacji oraz rodzaju zainstalowanego sprzętu gwarantującego poprawną realizacji usług dostępu do Internetu.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32727C">
        <w:rPr>
          <w:rFonts w:ascii="Times New Roman" w:hAnsi="Times New Roman"/>
          <w:sz w:val="24"/>
          <w:szCs w:val="24"/>
        </w:rPr>
        <w:t xml:space="preserve"> Zamawiający dopuszcza użycie technologii oraz sprzętu, który umożliwi świadczenie usług zgodnie z minimalnymi wymaganiami w zakresie jakości i przepustowości.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2727C">
        <w:rPr>
          <w:rFonts w:ascii="Times New Roman" w:hAnsi="Times New Roman"/>
          <w:sz w:val="24"/>
          <w:szCs w:val="24"/>
        </w:rPr>
        <w:t xml:space="preserve">. Dostępność łącza do Internetu winna </w:t>
      </w:r>
      <w:r w:rsidRPr="00077493">
        <w:rPr>
          <w:rFonts w:ascii="Times New Roman" w:hAnsi="Times New Roman"/>
          <w:sz w:val="24"/>
          <w:szCs w:val="24"/>
        </w:rPr>
        <w:t>wynosić 95,00% w skali roku. Żądane parametry przepustowości łącz mogą się wahać o 5% od opisanych jednak przez czas nie dłuższy niż 8 godzin dziennie, w ciągu 7 dni w skali miesiąca.</w:t>
      </w:r>
      <w:r w:rsidRPr="0032727C">
        <w:rPr>
          <w:rFonts w:ascii="Times New Roman" w:hAnsi="Times New Roman"/>
          <w:sz w:val="24"/>
          <w:szCs w:val="24"/>
        </w:rPr>
        <w:t xml:space="preserve">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2727C">
        <w:rPr>
          <w:rFonts w:ascii="Times New Roman" w:hAnsi="Times New Roman"/>
          <w:sz w:val="24"/>
          <w:szCs w:val="24"/>
        </w:rPr>
        <w:t>. Szybkość odpowiedzi zdalnego serwera wp.pl mierzona przy pomocy polecenia PING (ICMP Echo R</w:t>
      </w:r>
      <w:r>
        <w:rPr>
          <w:rFonts w:ascii="Times New Roman" w:hAnsi="Times New Roman"/>
          <w:sz w:val="24"/>
          <w:szCs w:val="24"/>
        </w:rPr>
        <w:t xml:space="preserve">eply) nie może być </w:t>
      </w:r>
      <w:r w:rsidRPr="00077493">
        <w:rPr>
          <w:rFonts w:ascii="Times New Roman" w:hAnsi="Times New Roman"/>
          <w:sz w:val="24"/>
          <w:szCs w:val="24"/>
        </w:rPr>
        <w:t>dłuższa niż 120 ms (milisekund</w:t>
      </w:r>
      <w:r w:rsidRPr="0032727C">
        <w:rPr>
          <w:rFonts w:ascii="Times New Roman" w:hAnsi="Times New Roman"/>
          <w:sz w:val="24"/>
          <w:szCs w:val="24"/>
        </w:rPr>
        <w:t xml:space="preserve">).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2727C">
        <w:rPr>
          <w:rFonts w:ascii="Times New Roman" w:hAnsi="Times New Roman"/>
          <w:sz w:val="24"/>
          <w:szCs w:val="24"/>
        </w:rPr>
        <w:t xml:space="preserve">. Wykonawca musi zagwarantować, że cena usług dostępu do Internetu zaoferowana w ramach postępowania nie wzrośnie.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2727C">
        <w:rPr>
          <w:rFonts w:ascii="Times New Roman" w:hAnsi="Times New Roman"/>
          <w:sz w:val="24"/>
          <w:szCs w:val="24"/>
        </w:rPr>
        <w:t xml:space="preserve">. Dostarczone urządzenia muszą być wyprodukowane nie wcześniej niż 48 miesiące licząc od dnia publikacji niniejszego postępowania.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2727C">
        <w:rPr>
          <w:rFonts w:ascii="Times New Roman" w:hAnsi="Times New Roman"/>
          <w:sz w:val="24"/>
          <w:szCs w:val="24"/>
        </w:rPr>
        <w:t xml:space="preserve">. Urządzenia muszą gwarantować możliwość zwiększenia przepustowości pięciokrotnie w stosunku do określonych w zakresie wymagań minimalnych.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32727C">
        <w:rPr>
          <w:rFonts w:ascii="Times New Roman" w:hAnsi="Times New Roman"/>
          <w:sz w:val="24"/>
          <w:szCs w:val="24"/>
        </w:rPr>
        <w:t xml:space="preserve">. Wykonawca musi zapewnić materiały instalatorskie, niezbędne licencje oraz inne elementy gwarantujące poprawną instalację dostarczanego sprzętu umożliwiającego dostęp do Internetu.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2727C">
        <w:rPr>
          <w:rFonts w:ascii="Times New Roman" w:hAnsi="Times New Roman"/>
          <w:sz w:val="24"/>
          <w:szCs w:val="24"/>
        </w:rPr>
        <w:t xml:space="preserve">. Zamawiający oraz Beneficjenci projektu nie mogą ponosić żadnych dodatkowych kosztów wynikających z użytkowania świadczonej usługi nawet w zakresie innym niż dostęp do Internetu.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2727C">
        <w:rPr>
          <w:rFonts w:ascii="Times New Roman" w:hAnsi="Times New Roman"/>
          <w:sz w:val="24"/>
          <w:szCs w:val="24"/>
        </w:rPr>
        <w:t>. W przypadku zmiany lokalizacji świadczenia usługi, np.: w przypadku zmiany lokalizacji Beneficjenta Ostatecznego, Wykonawca przeprowadzi stosowną zmianę na własny koszt zapewniając wymagany sprzęt oraz zapewniając kompleksowe usługi, gwarantujące jej sprawną realizację (jeżeli istnieją możliwości techniczne).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32727C">
        <w:rPr>
          <w:rFonts w:ascii="Times New Roman" w:hAnsi="Times New Roman"/>
          <w:sz w:val="24"/>
          <w:szCs w:val="24"/>
        </w:rPr>
        <w:t xml:space="preserve">. Zmiana lokalizacji może nastąpić jedynie w obszarze Gminy Godkowo. </w:t>
      </w:r>
    </w:p>
    <w:p w:rsidR="002620ED" w:rsidRPr="00425087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32727C">
        <w:rPr>
          <w:rFonts w:ascii="Times New Roman" w:hAnsi="Times New Roman"/>
          <w:sz w:val="24"/>
          <w:szCs w:val="24"/>
        </w:rPr>
        <w:t xml:space="preserve">. Zmiana lokalizacji musi zakończyć się nie później niż na 14 dni roboczych od chwili zgłoszenia jej przez Zamawiającego. </w:t>
      </w:r>
    </w:p>
    <w:p w:rsidR="002620ED" w:rsidRPr="007E7E75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 w:rsidRPr="007E7E75">
        <w:rPr>
          <w:rFonts w:ascii="Times New Roman" w:hAnsi="Times New Roman"/>
          <w:sz w:val="24"/>
          <w:szCs w:val="24"/>
        </w:rPr>
        <w:t>20. Ewentualne ustanie świadczenia usług dostępowych przez danego operatora, w danej lokalizacji, będzie obligowało Wykonawcę do niezwłocznego zapewnienia dostępu do Internetu w tej lokalizacji w czasie nie dłuższym niż 10 dni roboczych.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32727C">
        <w:rPr>
          <w:rFonts w:ascii="Times New Roman" w:hAnsi="Times New Roman"/>
          <w:sz w:val="24"/>
          <w:szCs w:val="24"/>
        </w:rPr>
        <w:t>. Wykonawca w czasie trwania okresu serwisu zobowiązany jest do świadczenia następujących usług na rzecz Zamawiającego: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32727C">
        <w:rPr>
          <w:rFonts w:ascii="Times New Roman" w:hAnsi="Times New Roman"/>
          <w:sz w:val="24"/>
          <w:szCs w:val="24"/>
        </w:rPr>
        <w:t xml:space="preserve"> Uruchomienie linii telefonicznej oraz konta poczty elektronicznej w celu świadczenie wsparcia na rzecz BO oraz JP w zakresie diagnozowania problemów związanych z dostępem do Internetu. Koszt połączenia z infolinią nie może być wyższy niż koszt 1 minut rozmowy lokalnej według taryfy telefonii stacjonarnej. </w:t>
      </w:r>
    </w:p>
    <w:p w:rsidR="002620ED" w:rsidRPr="00831267" w:rsidRDefault="002620ED" w:rsidP="007437E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Pr="00831267">
        <w:rPr>
          <w:rFonts w:ascii="Times New Roman" w:hAnsi="Times New Roman"/>
          <w:b/>
          <w:sz w:val="24"/>
          <w:szCs w:val="24"/>
        </w:rPr>
        <w:t>. Warunki dostępu do Internetu dla BO -110 punktów, i JP- 16 punktów.</w:t>
      </w:r>
    </w:p>
    <w:p w:rsidR="002620ED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727C">
        <w:rPr>
          <w:rFonts w:ascii="Times New Roman" w:hAnsi="Times New Roman"/>
          <w:sz w:val="24"/>
          <w:szCs w:val="24"/>
        </w:rPr>
        <w:t>Każdy BO i JP musi mieć zapewnioną usługę dostępu do Internetu w miejscu wskazanym przez Zamawiającego. Zamawiający przek</w:t>
      </w:r>
      <w:r>
        <w:rPr>
          <w:rFonts w:ascii="Times New Roman" w:hAnsi="Times New Roman"/>
          <w:sz w:val="24"/>
          <w:szCs w:val="24"/>
        </w:rPr>
        <w:t>aże Wykonawcy listę lokalizacji.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2727C">
        <w:rPr>
          <w:rFonts w:ascii="Times New Roman" w:hAnsi="Times New Roman"/>
          <w:sz w:val="24"/>
          <w:szCs w:val="24"/>
        </w:rPr>
        <w:t xml:space="preserve">Dostarczony sprzęt musi zapewnić bezprzewodowy dostęp do Internetu, na terenie budynku stanowiącego miejsce instalacji sprzętu, w promieniu, co najmniej 10 metrów od punktu instalacji.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2727C">
        <w:rPr>
          <w:rFonts w:ascii="Times New Roman" w:hAnsi="Times New Roman"/>
          <w:sz w:val="24"/>
          <w:szCs w:val="24"/>
        </w:rPr>
        <w:t>Wykonawca zobowiązany jest do uzgodnienia daty oraz godziny instalacji z każdym BO i JP indywidualnie.</w:t>
      </w:r>
    </w:p>
    <w:p w:rsidR="002620ED" w:rsidRPr="007A64F4" w:rsidRDefault="002620ED" w:rsidP="007437EF">
      <w:pPr>
        <w:jc w:val="both"/>
        <w:rPr>
          <w:rFonts w:ascii="Times New Roman" w:hAnsi="Times New Roman"/>
          <w:b/>
          <w:sz w:val="24"/>
          <w:szCs w:val="24"/>
        </w:rPr>
      </w:pPr>
      <w:r w:rsidRPr="007A64F4">
        <w:rPr>
          <w:rFonts w:ascii="Times New Roman" w:hAnsi="Times New Roman"/>
          <w:b/>
          <w:sz w:val="24"/>
          <w:szCs w:val="24"/>
        </w:rPr>
        <w:t xml:space="preserve">III. Dokumentacja powykonawcza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2727C">
        <w:rPr>
          <w:rFonts w:ascii="Times New Roman" w:hAnsi="Times New Roman"/>
          <w:sz w:val="24"/>
          <w:szCs w:val="24"/>
        </w:rPr>
        <w:t xml:space="preserve">Wykonawca w ramach zamówienia wykona dokumentację powykonawczą, która będzie składać się z następujących elementów: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2727C">
        <w:rPr>
          <w:rFonts w:ascii="Times New Roman" w:hAnsi="Times New Roman"/>
          <w:sz w:val="24"/>
          <w:szCs w:val="24"/>
        </w:rPr>
        <w:t xml:space="preserve">Karta lokalizacji stanowiąca opis każdej z lokalizacji, której wzór zostanie opracowany przez Wykonawcę.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2727C">
        <w:rPr>
          <w:rFonts w:ascii="Times New Roman" w:hAnsi="Times New Roman"/>
          <w:sz w:val="24"/>
          <w:szCs w:val="24"/>
        </w:rPr>
        <w:t xml:space="preserve">Dokumentacja zdjęciowa każdej lokalizacji, w której zainstalowano sprzęt stanowiący przedmiot zamówienia przedstawiająca zdjęcie podłączeń zasilania/sieci (o ile istnieje) innych podłączeń oraz całości miejsca podłączenia sprzętu.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2727C">
        <w:rPr>
          <w:rFonts w:ascii="Times New Roman" w:hAnsi="Times New Roman"/>
          <w:sz w:val="24"/>
          <w:szCs w:val="24"/>
        </w:rPr>
        <w:t>Protokoły odbioru dostarczonego sprzętu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61C2">
        <w:rPr>
          <w:rFonts w:ascii="Times New Roman" w:hAnsi="Times New Roman"/>
          <w:sz w:val="24"/>
          <w:szCs w:val="24"/>
        </w:rPr>
        <w:t>oraz uruchomienia usługi dostępu do internetu</w:t>
      </w:r>
      <w:bookmarkStart w:id="0" w:name="_GoBack"/>
      <w:bookmarkEnd w:id="0"/>
      <w:r w:rsidRPr="00C161C2">
        <w:rPr>
          <w:rFonts w:ascii="Times New Roman" w:hAnsi="Times New Roman"/>
          <w:sz w:val="24"/>
          <w:szCs w:val="24"/>
        </w:rPr>
        <w:t>,</w:t>
      </w:r>
      <w:r w:rsidRPr="0032727C">
        <w:rPr>
          <w:rFonts w:ascii="Times New Roman" w:hAnsi="Times New Roman"/>
          <w:sz w:val="24"/>
          <w:szCs w:val="24"/>
        </w:rPr>
        <w:t xml:space="preserve"> których wzory opracuje Wykonawca. </w:t>
      </w:r>
    </w:p>
    <w:p w:rsidR="002620ED" w:rsidRPr="0032727C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32727C">
        <w:rPr>
          <w:rFonts w:ascii="Times New Roman" w:hAnsi="Times New Roman"/>
          <w:sz w:val="24"/>
          <w:szCs w:val="24"/>
        </w:rPr>
        <w:t xml:space="preserve">Informację o lokalizacji geograficznej każdego miejsca instalacji zawierającą dane lokalizacyjne, opracowane na podstawie GPS wraz ze zdjęciem lokalizacji (dane GPS muszą zostać zapisane ze zdjęciem oraz opisane osobno na karcie lokalizacji). </w:t>
      </w:r>
    </w:p>
    <w:p w:rsidR="002620ED" w:rsidRDefault="002620ED" w:rsidP="007437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2727C">
        <w:rPr>
          <w:rFonts w:ascii="Times New Roman" w:hAnsi="Times New Roman"/>
          <w:sz w:val="24"/>
          <w:szCs w:val="24"/>
        </w:rPr>
        <w:t>Wszystkie dokumenty opracowane przez Wykonawcę muszą zostać przedstawione do akceptacji Zamawiającemu. Zamawiający zastrzega sobie prawo do zgłoszenia uwag do Wykonawcy w celu uzupełnienia dokumentacji powykonawczej.</w:t>
      </w:r>
    </w:p>
    <w:p w:rsidR="002620ED" w:rsidRPr="00077493" w:rsidRDefault="002620ED" w:rsidP="000774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Wykonawca dostarczy dokumentację powykonawczą w dwóch egzemplarzach.</w:t>
      </w: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Pr="003A2C63" w:rsidRDefault="002620ED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iCs/>
          <w:sz w:val="24"/>
          <w:szCs w:val="24"/>
          <w:lang w:eastAsia="pl-PL"/>
        </w:rPr>
        <w:t>Załącznik Nr 2</w:t>
      </w:r>
    </w:p>
    <w:p w:rsidR="002620ED" w:rsidRPr="003A2C63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2620ED" w:rsidRPr="003A2C63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……………………………….                                       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                     </w:t>
      </w:r>
      <w:r w:rsidRPr="003A2C63">
        <w:rPr>
          <w:rFonts w:ascii="Times New Roman" w:hAnsi="Times New Roman"/>
          <w:b/>
          <w:bCs/>
          <w:iCs/>
          <w:sz w:val="24"/>
          <w:szCs w:val="24"/>
          <w:lang w:eastAsia="pl-PL"/>
        </w:rPr>
        <w:t>………………………</w:t>
      </w:r>
    </w:p>
    <w:p w:rsidR="002620ED" w:rsidRPr="003A2C63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3A2C63">
        <w:rPr>
          <w:rFonts w:ascii="Times New Roman" w:hAnsi="Times New Roman"/>
          <w:iCs/>
          <w:sz w:val="24"/>
          <w:szCs w:val="24"/>
          <w:lang w:eastAsia="pl-PL"/>
        </w:rPr>
        <w:t xml:space="preserve">(pieczęć firmowa Wykonawcy)                                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                              </w:t>
      </w:r>
      <w:r w:rsidRPr="003A2C63">
        <w:rPr>
          <w:rFonts w:ascii="Times New Roman" w:hAnsi="Times New Roman"/>
          <w:iCs/>
          <w:sz w:val="24"/>
          <w:szCs w:val="24"/>
          <w:lang w:eastAsia="pl-PL"/>
        </w:rPr>
        <w:t xml:space="preserve">(miejscowość, data)                                                  </w:t>
      </w:r>
    </w:p>
    <w:p w:rsidR="002620ED" w:rsidRPr="003A2C63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3A2C63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3A2C63" w:rsidRDefault="002620ED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2620ED" w:rsidRPr="003A2C63" w:rsidRDefault="002620ED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2620ED" w:rsidRPr="003A2C63" w:rsidRDefault="002620ED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2620ED" w:rsidRPr="003A2C63" w:rsidRDefault="002620ED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3A2C63" w:rsidRDefault="002620ED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3A2C63" w:rsidRDefault="002620ED" w:rsidP="000F2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sz w:val="24"/>
          <w:szCs w:val="24"/>
          <w:lang w:eastAsia="pl-PL"/>
        </w:rPr>
        <w:t>F O R M U L A R Z   O F E R T Y     P R Z E T A R G O W EJ</w:t>
      </w:r>
    </w:p>
    <w:p w:rsidR="002620ED" w:rsidRPr="003A2C63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Pr="003A2C63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Pełna nazwa Wykonawcy:</w:t>
      </w:r>
    </w:p>
    <w:p w:rsidR="002620ED" w:rsidRPr="00282C90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</w:t>
      </w:r>
      <w:r w:rsidRPr="00282C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2620ED" w:rsidRPr="00282C90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Adres siedziby wykonawcy:</w:t>
      </w:r>
    </w:p>
    <w:p w:rsidR="002620ED" w:rsidRPr="00282C90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20ED" w:rsidRPr="00282C90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Tel. ………………………</w:t>
      </w: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282C90">
        <w:rPr>
          <w:rFonts w:ascii="Times New Roman" w:hAnsi="Times New Roman"/>
          <w:sz w:val="24"/>
          <w:szCs w:val="24"/>
          <w:lang w:eastAsia="pl-PL"/>
        </w:rPr>
        <w:t>Fax ………………………</w:t>
      </w:r>
      <w:r>
        <w:rPr>
          <w:rFonts w:ascii="Times New Roman" w:hAnsi="Times New Roman"/>
          <w:sz w:val="24"/>
          <w:szCs w:val="24"/>
          <w:lang w:eastAsia="pl-PL"/>
        </w:rPr>
        <w:t xml:space="preserve">      e-mil ........................................</w:t>
      </w:r>
    </w:p>
    <w:p w:rsidR="002620ED" w:rsidRPr="00282C90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Pr="00282C90" w:rsidRDefault="002620ED" w:rsidP="008C5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Nawiązując do wzięcia udziału w przetargu nieograniczonym z zachowaniem zasad określonych ustawą z dnia 29 stycznia 2004 roku - Prawo zamówień publicznych (t.j. Dz. U. z 2013 r. poz. 907 z późn. zm.) na</w:t>
      </w:r>
      <w:r>
        <w:rPr>
          <w:rFonts w:ascii="Times New Roman" w:hAnsi="Times New Roman"/>
          <w:sz w:val="24"/>
          <w:szCs w:val="24"/>
          <w:lang w:eastAsia="pl-PL"/>
        </w:rPr>
        <w:t>:</w:t>
      </w:r>
      <w:r w:rsidRPr="00DA0F78">
        <w:rPr>
          <w:rFonts w:ascii="Cambria" w:hAnsi="Cambria"/>
          <w:b/>
          <w:i/>
          <w:sz w:val="28"/>
          <w:szCs w:val="28"/>
        </w:rPr>
        <w:t xml:space="preserve"> </w:t>
      </w:r>
      <w:r w:rsidRPr="00DA0F78">
        <w:rPr>
          <w:rFonts w:ascii="Times New Roman" w:hAnsi="Times New Roman"/>
          <w:b/>
          <w:i/>
          <w:sz w:val="24"/>
          <w:szCs w:val="24"/>
          <w:lang w:eastAsia="pl-PL"/>
        </w:rPr>
        <w:t>Dostarczenie Internetu oraz instalacja w gospodarstwach domowych i jednostkach podległych na terenie Gminy Godkowo</w:t>
      </w:r>
      <w:r>
        <w:rPr>
          <w:rFonts w:ascii="Times New Roman" w:hAnsi="Times New Roman"/>
          <w:b/>
          <w:i/>
          <w:sz w:val="24"/>
          <w:szCs w:val="24"/>
          <w:lang w:eastAsia="pl-PL"/>
        </w:rPr>
        <w:t xml:space="preserve"> w</w:t>
      </w:r>
      <w:r w:rsidRPr="00282C90">
        <w:rPr>
          <w:rFonts w:ascii="Times New Roman" w:hAnsi="Times New Roman"/>
          <w:b/>
          <w:i/>
          <w:sz w:val="24"/>
          <w:szCs w:val="24"/>
          <w:lang w:eastAsia="pl-PL"/>
        </w:rPr>
        <w:t xml:space="preserve"> ramach projektu „Przeciwdziałanie wykluczeniu cyfrowemu w Gminie Godkowo”</w:t>
      </w:r>
      <w:r>
        <w:rPr>
          <w:rFonts w:ascii="Times New Roman" w:hAnsi="Times New Roman"/>
          <w:b/>
          <w:i/>
          <w:sz w:val="24"/>
          <w:szCs w:val="24"/>
          <w:lang w:eastAsia="pl-PL"/>
        </w:rPr>
        <w:t>- zachowanie trwałości projektu</w:t>
      </w:r>
      <w:r w:rsidRPr="00282C90">
        <w:rPr>
          <w:rFonts w:ascii="Times New Roman" w:hAnsi="Times New Roman"/>
          <w:b/>
          <w:i/>
          <w:sz w:val="24"/>
          <w:szCs w:val="24"/>
          <w:lang w:eastAsia="pl-PL"/>
        </w:rPr>
        <w:t>:</w:t>
      </w:r>
    </w:p>
    <w:p w:rsidR="002620ED" w:rsidRPr="00282C90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282C90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1. Oferujemy wykonanie zadania zgodnie z wymaganiami określonymi w SIWZ za:</w:t>
      </w:r>
    </w:p>
    <w:p w:rsidR="002620ED" w:rsidRPr="00282C90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Cena ofertowa netto ……………………………zł</w:t>
      </w:r>
    </w:p>
    <w:p w:rsidR="002620ED" w:rsidRPr="00282C90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Słownie netto: …………………………………………………………………………………</w:t>
      </w:r>
    </w:p>
    <w:p w:rsidR="002620ED" w:rsidRPr="00282C90" w:rsidRDefault="002620ED" w:rsidP="0013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Kwota podatku VAT : …..……………………..zł</w:t>
      </w:r>
    </w:p>
    <w:p w:rsidR="002620ED" w:rsidRPr="00282C90" w:rsidRDefault="002620ED" w:rsidP="0013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Słownie podatek: ………………………………………………………………………………</w:t>
      </w:r>
    </w:p>
    <w:p w:rsidR="002620ED" w:rsidRPr="00282C90" w:rsidRDefault="002620ED" w:rsidP="00D1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Wartość</w:t>
      </w: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ofertowa brutto </w:t>
      </w:r>
      <w:r w:rsidRPr="00282C90">
        <w:rPr>
          <w:rFonts w:ascii="Times New Roman" w:hAnsi="Times New Roman"/>
          <w:sz w:val="24"/>
          <w:szCs w:val="24"/>
          <w:lang w:eastAsia="pl-PL"/>
        </w:rPr>
        <w:t>: ……………………….zł</w:t>
      </w:r>
    </w:p>
    <w:p w:rsidR="002620ED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Słownie brutto: ………………………………………………………………………………...</w:t>
      </w:r>
    </w:p>
    <w:p w:rsidR="002620ED" w:rsidRPr="00425087" w:rsidRDefault="002620ED" w:rsidP="009D637A">
      <w:pPr>
        <w:pStyle w:val="Tekstpodstawowy31"/>
        <w:tabs>
          <w:tab w:val="left" w:pos="396"/>
        </w:tabs>
        <w:spacing w:line="360" w:lineRule="auto"/>
        <w:jc w:val="left"/>
        <w:rPr>
          <w:rFonts w:ascii="Times New Roman" w:hAnsi="Times New Roman" w:cs="Times New Roman"/>
        </w:rPr>
      </w:pPr>
      <w:r w:rsidRPr="00425087">
        <w:rPr>
          <w:rFonts w:ascii="Times New Roman" w:hAnsi="Times New Roman" w:cs="Times New Roman"/>
          <w:kern w:val="0"/>
          <w:lang w:eastAsia="pl-PL" w:bidi="ar-SA"/>
        </w:rPr>
        <w:t xml:space="preserve">2. </w:t>
      </w:r>
      <w:r w:rsidRPr="00425087">
        <w:rPr>
          <w:rFonts w:ascii="Times New Roman" w:hAnsi="Times New Roman" w:cs="Times New Roman"/>
          <w:bCs/>
        </w:rPr>
        <w:t>Zapewniamy czas reakcji na awarię w dostawie usługi, nie dłuższy niż   ….….. dni.</w:t>
      </w:r>
    </w:p>
    <w:p w:rsidR="002620ED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Pr="00282C90">
        <w:rPr>
          <w:rFonts w:ascii="Times New Roman" w:hAnsi="Times New Roman"/>
          <w:sz w:val="24"/>
          <w:szCs w:val="24"/>
          <w:lang w:eastAsia="pl-PL"/>
        </w:rPr>
        <w:t>. Termin realizacji:</w:t>
      </w:r>
    </w:p>
    <w:p w:rsidR="002620ED" w:rsidRPr="00B33C94" w:rsidRDefault="002620ED" w:rsidP="00AB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1)</w:t>
      </w:r>
      <w:r w:rsidRPr="00D85E0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456A2">
        <w:rPr>
          <w:rFonts w:ascii="Times New Roman" w:hAnsi="Times New Roman"/>
          <w:sz w:val="24"/>
          <w:szCs w:val="24"/>
        </w:rPr>
        <w:t>Dostawa, instalacja i konfiguracja urządzeń umożliwiających dostęp do Internetu dla 110 Beneficjentów Ostatecznych (BO) oraz uruchomienie dostępu do Internetu dla 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523">
        <w:rPr>
          <w:rFonts w:ascii="Times New Roman" w:hAnsi="Times New Roman"/>
          <w:sz w:val="24"/>
          <w:szCs w:val="24"/>
          <w:u w:val="single"/>
        </w:rPr>
        <w:t>do</w:t>
      </w:r>
      <w:r w:rsidRPr="00AB5523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Pr="00B33C94">
        <w:rPr>
          <w:rFonts w:ascii="Times New Roman" w:hAnsi="Times New Roman"/>
          <w:sz w:val="24"/>
          <w:szCs w:val="24"/>
          <w:u w:val="single"/>
        </w:rPr>
        <w:t>01.09.2015 r.</w:t>
      </w:r>
      <w:r w:rsidRPr="00B33C94">
        <w:rPr>
          <w:rFonts w:ascii="Times New Roman" w:hAnsi="Times New Roman"/>
          <w:sz w:val="24"/>
          <w:szCs w:val="24"/>
        </w:rPr>
        <w:t xml:space="preserve"> </w:t>
      </w:r>
    </w:p>
    <w:p w:rsidR="002620ED" w:rsidRPr="00B33C94" w:rsidRDefault="002620ED" w:rsidP="00AB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C94">
        <w:rPr>
          <w:rFonts w:ascii="Times New Roman" w:hAnsi="Times New Roman"/>
          <w:sz w:val="24"/>
          <w:szCs w:val="24"/>
          <w:lang w:eastAsia="pl-PL"/>
        </w:rPr>
        <w:t xml:space="preserve">2) </w:t>
      </w:r>
      <w:r w:rsidRPr="00B33C94">
        <w:rPr>
          <w:rFonts w:ascii="Times New Roman" w:hAnsi="Times New Roman"/>
          <w:sz w:val="24"/>
          <w:szCs w:val="24"/>
        </w:rPr>
        <w:t>Dostawa, instalacja i konfiguracja urządzeń umożliwiających dostęp do Internetu dla 16 Jednostek Podległych (JP) oraz uruchomienie dostępu do Internetu dla JP</w:t>
      </w:r>
      <w:r w:rsidRPr="00B33C9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33C94">
        <w:rPr>
          <w:rFonts w:ascii="Times New Roman" w:hAnsi="Times New Roman"/>
          <w:sz w:val="24"/>
          <w:szCs w:val="24"/>
          <w:u w:val="single"/>
          <w:lang w:eastAsia="pl-PL"/>
        </w:rPr>
        <w:t xml:space="preserve">do </w:t>
      </w:r>
      <w:r w:rsidRPr="00B33C94">
        <w:rPr>
          <w:rFonts w:ascii="Times New Roman" w:hAnsi="Times New Roman"/>
          <w:sz w:val="24"/>
          <w:szCs w:val="24"/>
          <w:u w:val="single"/>
        </w:rPr>
        <w:t>01.09.2015 r.</w:t>
      </w:r>
      <w:r w:rsidRPr="00B33C94">
        <w:rPr>
          <w:rFonts w:ascii="Times New Roman" w:hAnsi="Times New Roman"/>
          <w:sz w:val="24"/>
          <w:szCs w:val="24"/>
        </w:rPr>
        <w:t xml:space="preserve"> </w:t>
      </w:r>
    </w:p>
    <w:p w:rsidR="002620ED" w:rsidRPr="00B33C94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33C94">
        <w:rPr>
          <w:rFonts w:ascii="Times New Roman" w:hAnsi="Times New Roman"/>
          <w:sz w:val="24"/>
          <w:szCs w:val="24"/>
          <w:lang w:eastAsia="pl-PL"/>
        </w:rPr>
        <w:t xml:space="preserve">3) </w:t>
      </w:r>
      <w:r w:rsidRPr="00B33C94">
        <w:rPr>
          <w:rFonts w:ascii="Times New Roman" w:hAnsi="Times New Roman"/>
          <w:sz w:val="24"/>
          <w:szCs w:val="24"/>
        </w:rPr>
        <w:t>Usługa wsparcia technicznego</w:t>
      </w:r>
      <w:r w:rsidRPr="00B33C94">
        <w:rPr>
          <w:rFonts w:ascii="Times New Roman" w:hAnsi="Times New Roman"/>
          <w:sz w:val="24"/>
          <w:szCs w:val="24"/>
          <w:lang w:eastAsia="pl-PL"/>
        </w:rPr>
        <w:t xml:space="preserve"> od 01.09.2015 r. </w:t>
      </w:r>
      <w:r w:rsidRPr="00B33C94">
        <w:rPr>
          <w:rFonts w:ascii="Times New Roman" w:hAnsi="Times New Roman"/>
          <w:sz w:val="24"/>
          <w:szCs w:val="24"/>
          <w:u w:val="single"/>
          <w:lang w:eastAsia="pl-PL"/>
        </w:rPr>
        <w:t>do 31.08.2017 r.</w:t>
      </w:r>
    </w:p>
    <w:p w:rsidR="002620ED" w:rsidRPr="00B33C94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33C94">
        <w:rPr>
          <w:rFonts w:ascii="Times New Roman" w:hAnsi="Times New Roman"/>
          <w:sz w:val="24"/>
          <w:szCs w:val="24"/>
          <w:lang w:eastAsia="pl-PL"/>
        </w:rPr>
        <w:t xml:space="preserve">4) </w:t>
      </w:r>
      <w:r w:rsidRPr="00B33C94">
        <w:rPr>
          <w:rFonts w:ascii="Times New Roman" w:hAnsi="Times New Roman"/>
          <w:sz w:val="24"/>
          <w:szCs w:val="24"/>
        </w:rPr>
        <w:t xml:space="preserve">Zapewnienie dostępu do Internetu dla BO i JP </w:t>
      </w:r>
      <w:r w:rsidRPr="00B33C94">
        <w:rPr>
          <w:rFonts w:ascii="Times New Roman" w:hAnsi="Times New Roman"/>
          <w:sz w:val="24"/>
          <w:szCs w:val="24"/>
          <w:u w:val="single"/>
        </w:rPr>
        <w:t>od września 2015 do końca sierpnia 2017 r.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Pr="00282C90">
        <w:rPr>
          <w:rFonts w:ascii="Times New Roman" w:hAnsi="Times New Roman"/>
          <w:sz w:val="24"/>
          <w:szCs w:val="24"/>
          <w:lang w:eastAsia="pl-PL"/>
        </w:rPr>
        <w:t>. Oświadczamy, że zapoznaliśmy się ze SIWZ i nie wnosimy do niej zastrzeżeń oraz zdobyliśmy konieczne informacje do przygotowania oferty.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Pr="00282C90">
        <w:rPr>
          <w:rFonts w:ascii="Times New Roman" w:hAnsi="Times New Roman"/>
          <w:sz w:val="24"/>
          <w:szCs w:val="24"/>
          <w:lang w:eastAsia="pl-PL"/>
        </w:rPr>
        <w:t>. Oświadczamy, że uważamy się za związanych z niniejszą ofertą na okres 30 dni licząc od upływu terminu składania ofert.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</w:t>
      </w:r>
      <w:r w:rsidRPr="00282C90">
        <w:rPr>
          <w:rFonts w:ascii="Times New Roman" w:hAnsi="Times New Roman"/>
          <w:sz w:val="24"/>
          <w:szCs w:val="24"/>
          <w:lang w:eastAsia="pl-PL"/>
        </w:rPr>
        <w:t>. Oświadczamy, że zawarty w SIWZ projekt umowy został przez nas zaakceptowany i zobowiązujemy się w przypadku wyboru naszej oferty do zawarcia umowy na wyżej wymienionych warunkach, w miejscu i terminie określonym przez Zamawiającego.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</w:t>
      </w:r>
      <w:r w:rsidRPr="00282C90">
        <w:rPr>
          <w:rFonts w:ascii="Times New Roman" w:hAnsi="Times New Roman"/>
          <w:sz w:val="24"/>
          <w:szCs w:val="24"/>
          <w:lang w:eastAsia="pl-PL"/>
        </w:rPr>
        <w:t>. Oświadczamy, że otrzymaliśmy komplet SIWZ wraz z załącznikami: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1) Szczegółowy opis przedmiotu zamówienia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2)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Formularz oferty przetargowej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3) Oświadczenie o spełnieniu warunków udziału w postępowaniu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4) Oświadczenie o braku podstaw do wykluczenia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5) Projekt umowy</w:t>
      </w:r>
    </w:p>
    <w:p w:rsidR="002620ED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6) Oświadczenie dotyczące grupy kapitałowej</w:t>
      </w:r>
    </w:p>
    <w:p w:rsidR="002620ED" w:rsidRPr="00B0787B" w:rsidRDefault="002620ED" w:rsidP="00B0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87B">
        <w:rPr>
          <w:rFonts w:ascii="Times New Roman" w:hAnsi="Times New Roman"/>
          <w:sz w:val="24"/>
          <w:szCs w:val="24"/>
          <w:lang w:eastAsia="pl-PL"/>
        </w:rPr>
        <w:t>7)</w:t>
      </w:r>
      <w:r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Wykaz wykonanych usług i dostaw</w:t>
      </w:r>
    </w:p>
    <w:p w:rsidR="002620ED" w:rsidRPr="00454412" w:rsidRDefault="002620ED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8</w:t>
      </w:r>
      <w:r w:rsidRPr="00454412">
        <w:rPr>
          <w:rFonts w:ascii="Times New Roman" w:hAnsi="Times New Roman"/>
          <w:color w:val="000000"/>
          <w:sz w:val="24"/>
          <w:szCs w:val="24"/>
          <w:lang w:eastAsia="pl-PL"/>
        </w:rPr>
        <w:t>. Oświadczamy, że przedmiot zamówienia wykonamy zgodnie z wymaganiami i warunkami opisanymi przez Zamawiającego w SIWZ i jej załącznikach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2620ED" w:rsidRPr="00454412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9</w:t>
      </w:r>
      <w:r w:rsidRPr="004544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412">
        <w:rPr>
          <w:rFonts w:ascii="Times New Roman" w:hAnsi="Times New Roman"/>
          <w:sz w:val="24"/>
          <w:szCs w:val="24"/>
        </w:rPr>
        <w:t>Prace objęte zamówieniem zamierzam wykonać: sam/ zlecić podwykonawcom*:</w:t>
      </w:r>
    </w:p>
    <w:p w:rsidR="002620ED" w:rsidRPr="009C375D" w:rsidRDefault="002620ED" w:rsidP="00D85E00">
      <w:pPr>
        <w:tabs>
          <w:tab w:val="left" w:pos="1800"/>
          <w:tab w:val="left" w:pos="3240"/>
        </w:tabs>
        <w:spacing w:after="0" w:line="240" w:lineRule="auto"/>
        <w:ind w:right="23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…….. …………………….</w:t>
      </w:r>
      <w:r w:rsidRPr="009C375D">
        <w:rPr>
          <w:rFonts w:ascii="Sylfaen" w:hAnsi="Sylfaen" w:cs="Arial"/>
        </w:rPr>
        <w:t>…</w:t>
      </w:r>
      <w:r>
        <w:rPr>
          <w:rFonts w:ascii="Sylfaen" w:hAnsi="Sylfaen" w:cs="Arial"/>
        </w:rPr>
        <w:t>……………………………………………………………………………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2620ED" w:rsidRPr="00454412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54412">
        <w:rPr>
          <w:rFonts w:ascii="Times New Roman" w:hAnsi="Times New Roman"/>
          <w:bCs/>
          <w:sz w:val="24"/>
          <w:szCs w:val="24"/>
          <w:lang w:eastAsia="pl-PL"/>
        </w:rPr>
        <w:t>9. Załącznikami do niniejszej oferty są: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1)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2)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3)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4)</w:t>
      </w:r>
    </w:p>
    <w:p w:rsidR="002620ED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5)</w:t>
      </w:r>
    </w:p>
    <w:p w:rsidR="002620ED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6)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7)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10</w:t>
      </w:r>
      <w:r w:rsidRPr="00282C90">
        <w:rPr>
          <w:rFonts w:ascii="Times New Roman" w:hAnsi="Times New Roman"/>
          <w:sz w:val="24"/>
          <w:szCs w:val="24"/>
          <w:lang w:eastAsia="pl-PL"/>
        </w:rPr>
        <w:t xml:space="preserve">. Oferta zawiera </w:t>
      </w:r>
      <w:r>
        <w:rPr>
          <w:rFonts w:ascii="Times New Roman" w:hAnsi="Times New Roman"/>
          <w:sz w:val="24"/>
          <w:szCs w:val="24"/>
          <w:lang w:eastAsia="pl-PL"/>
        </w:rPr>
        <w:t xml:space="preserve">..... </w:t>
      </w:r>
      <w:r w:rsidRPr="00282C90">
        <w:rPr>
          <w:rFonts w:ascii="Times New Roman" w:hAnsi="Times New Roman"/>
          <w:sz w:val="24"/>
          <w:szCs w:val="24"/>
          <w:lang w:eastAsia="pl-PL"/>
        </w:rPr>
        <w:t>stron ponumerowanych i podpisanych.</w:t>
      </w:r>
    </w:p>
    <w:p w:rsidR="002620ED" w:rsidRPr="001E2B42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:rsidR="002620ED" w:rsidRPr="001E2B42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11</w:t>
      </w:r>
      <w:r w:rsidRPr="001E2B42">
        <w:rPr>
          <w:rFonts w:ascii="Times New Roman" w:hAnsi="Times New Roman"/>
          <w:iCs/>
          <w:sz w:val="24"/>
          <w:szCs w:val="24"/>
          <w:lang w:eastAsia="pl-PL"/>
        </w:rPr>
        <w:t>.</w:t>
      </w:r>
      <w:r>
        <w:rPr>
          <w:rFonts w:ascii="Times New Roman" w:hAnsi="Times New Roman"/>
          <w:iCs/>
          <w:sz w:val="24"/>
          <w:szCs w:val="24"/>
          <w:u w:val="single"/>
          <w:lang w:eastAsia="pl-PL"/>
        </w:rPr>
        <w:t xml:space="preserve"> </w:t>
      </w:r>
      <w:r w:rsidRPr="001E2B42">
        <w:rPr>
          <w:rFonts w:ascii="Times New Roman" w:hAnsi="Times New Roman"/>
          <w:iCs/>
          <w:sz w:val="24"/>
          <w:szCs w:val="24"/>
          <w:u w:val="single"/>
          <w:lang w:eastAsia="pl-PL"/>
        </w:rPr>
        <w:t>Zastrzeżenie Wykonawcy:</w:t>
      </w:r>
    </w:p>
    <w:p w:rsidR="002620ED" w:rsidRPr="001E2B42" w:rsidRDefault="002620ED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E2B42">
        <w:rPr>
          <w:rFonts w:ascii="Times New Roman" w:hAnsi="Times New Roman"/>
          <w:iCs/>
          <w:sz w:val="24"/>
          <w:szCs w:val="24"/>
          <w:lang w:eastAsia="pl-PL"/>
        </w:rPr>
        <w:t>Niniejszym informujemy, że informacje składające się na ofertę, zawarte na stronach od………… do……… stanowią tajemnicę przedsiębiorstw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a w rozumieniu przepisów ustawy </w:t>
      </w:r>
      <w:r w:rsidRPr="001E2B42">
        <w:rPr>
          <w:rFonts w:ascii="Times New Roman" w:hAnsi="Times New Roman"/>
          <w:iCs/>
          <w:sz w:val="24"/>
          <w:szCs w:val="24"/>
          <w:lang w:eastAsia="pl-PL"/>
        </w:rPr>
        <w:t>o zwalczaniu nieuczciwej konkurencji i jako takie nie mogą być ogólnie udostępnione.</w:t>
      </w:r>
    </w:p>
    <w:p w:rsidR="002620ED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Pr="006851F9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2620ED" w:rsidRPr="006851F9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6851F9">
        <w:rPr>
          <w:rFonts w:ascii="Sylfaen" w:hAnsi="Sylfaen" w:cs="Arial"/>
          <w:lang w:eastAsia="pl-PL"/>
        </w:rPr>
        <w:t>*</w:t>
      </w:r>
      <w:r w:rsidRPr="006851F9">
        <w:rPr>
          <w:rFonts w:ascii="Times New Roman" w:hAnsi="Times New Roman"/>
          <w:lang w:eastAsia="pl-PL"/>
        </w:rPr>
        <w:t xml:space="preserve"> niepotrzebne skreślić</w:t>
      </w:r>
    </w:p>
    <w:p w:rsidR="002620ED" w:rsidRPr="00282C90" w:rsidRDefault="002620ED" w:rsidP="00D85E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Pr="00077493" w:rsidRDefault="002620ED" w:rsidP="00D85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077493">
        <w:rPr>
          <w:rFonts w:ascii="Times New Roman" w:hAnsi="Times New Roman"/>
          <w:b/>
          <w:i/>
          <w:sz w:val="24"/>
          <w:szCs w:val="24"/>
          <w:lang w:eastAsia="pl-PL"/>
        </w:rPr>
        <w:t>Załącznik 1 do zapytania ofertowego</w:t>
      </w:r>
    </w:p>
    <w:p w:rsidR="002620ED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719"/>
        <w:gridCol w:w="1150"/>
        <w:gridCol w:w="1402"/>
        <w:gridCol w:w="1316"/>
        <w:gridCol w:w="1193"/>
        <w:gridCol w:w="1296"/>
      </w:tblGrid>
      <w:tr w:rsidR="002620ED" w:rsidTr="00485972">
        <w:tc>
          <w:tcPr>
            <w:tcW w:w="672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5972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1719" w:type="dxa"/>
          </w:tcPr>
          <w:p w:rsidR="002620ED" w:rsidRPr="00485972" w:rsidRDefault="002620ED" w:rsidP="004859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485972">
              <w:rPr>
                <w:rFonts w:ascii="Times New Roman" w:hAnsi="Times New Roman"/>
                <w:b/>
              </w:rPr>
              <w:t xml:space="preserve">Element przedmiotu zamówienia </w:t>
            </w:r>
          </w:p>
        </w:tc>
        <w:tc>
          <w:tcPr>
            <w:tcW w:w="1150" w:type="dxa"/>
          </w:tcPr>
          <w:p w:rsidR="002620ED" w:rsidRPr="00485972" w:rsidRDefault="002620ED" w:rsidP="004859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485972">
              <w:rPr>
                <w:rFonts w:ascii="Times New Roman" w:hAnsi="Times New Roman"/>
                <w:b/>
              </w:rPr>
              <w:t xml:space="preserve">Ilość </w:t>
            </w:r>
          </w:p>
        </w:tc>
        <w:tc>
          <w:tcPr>
            <w:tcW w:w="1402" w:type="dxa"/>
          </w:tcPr>
          <w:p w:rsidR="002620ED" w:rsidRPr="00485972" w:rsidRDefault="002620ED" w:rsidP="004859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485972">
              <w:rPr>
                <w:rFonts w:ascii="Times New Roman" w:hAnsi="Times New Roman"/>
                <w:b/>
              </w:rPr>
              <w:t xml:space="preserve">Cena jednostkowa netto [zł] szt/m-c </w:t>
            </w:r>
          </w:p>
        </w:tc>
        <w:tc>
          <w:tcPr>
            <w:tcW w:w="1316" w:type="dxa"/>
          </w:tcPr>
          <w:p w:rsidR="002620ED" w:rsidRPr="00485972" w:rsidRDefault="002620ED" w:rsidP="004859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485972">
              <w:rPr>
                <w:rFonts w:ascii="Times New Roman" w:hAnsi="Times New Roman"/>
                <w:b/>
              </w:rPr>
              <w:t xml:space="preserve">Wartość netto ogółem [zł] </w:t>
            </w:r>
          </w:p>
        </w:tc>
        <w:tc>
          <w:tcPr>
            <w:tcW w:w="1193" w:type="dxa"/>
          </w:tcPr>
          <w:p w:rsidR="002620ED" w:rsidRPr="00485972" w:rsidRDefault="002620ED" w:rsidP="004859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485972">
              <w:rPr>
                <w:rFonts w:ascii="Times New Roman" w:hAnsi="Times New Roman"/>
                <w:b/>
              </w:rPr>
              <w:t xml:space="preserve">Stawka podatku VAT [%] </w:t>
            </w:r>
          </w:p>
        </w:tc>
        <w:tc>
          <w:tcPr>
            <w:tcW w:w="1296" w:type="dxa"/>
          </w:tcPr>
          <w:p w:rsidR="002620ED" w:rsidRPr="00485972" w:rsidRDefault="002620ED" w:rsidP="004859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485972">
              <w:rPr>
                <w:rFonts w:ascii="Times New Roman" w:hAnsi="Times New Roman"/>
                <w:b/>
                <w:color w:val="000000"/>
                <w:lang w:eastAsia="pl-PL"/>
              </w:rPr>
              <w:t xml:space="preserve">Wartość brutto ogółem [zł] </w:t>
            </w:r>
          </w:p>
        </w:tc>
      </w:tr>
      <w:tr w:rsidR="002620ED" w:rsidTr="00485972">
        <w:tc>
          <w:tcPr>
            <w:tcW w:w="672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2620ED" w:rsidRPr="00485972" w:rsidRDefault="002620ED" w:rsidP="004859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972">
              <w:rPr>
                <w:rFonts w:ascii="Times New Roman" w:hAnsi="Times New Roman"/>
                <w:sz w:val="20"/>
                <w:szCs w:val="20"/>
              </w:rPr>
              <w:t>Dostawa, instalacja i konfiguracja urządzeń umożliwiających dostęp do Internetu dla 110 Beneficjentów Ostatecznych (BO) i oraz uruchomienie dostępu do Internetu dla BO</w:t>
            </w:r>
          </w:p>
        </w:tc>
        <w:tc>
          <w:tcPr>
            <w:tcW w:w="1150" w:type="dxa"/>
            <w:vAlign w:val="center"/>
          </w:tcPr>
          <w:p w:rsidR="002620ED" w:rsidRPr="00485972" w:rsidRDefault="002620ED" w:rsidP="00485972">
            <w:pPr>
              <w:pStyle w:val="Defaul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02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ED" w:rsidTr="00485972">
        <w:tc>
          <w:tcPr>
            <w:tcW w:w="672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</w:tcPr>
          <w:p w:rsidR="002620ED" w:rsidRPr="00077493" w:rsidRDefault="002620ED" w:rsidP="004859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493">
              <w:rPr>
                <w:rFonts w:ascii="Times New Roman" w:hAnsi="Times New Roman"/>
                <w:sz w:val="20"/>
                <w:szCs w:val="20"/>
              </w:rPr>
              <w:t xml:space="preserve">Dostawa, instalacja i konfiguracja urządzeń umożliwiających dostęp do Internetu dla 16 Jednostek Podległych (JP) oraz uruchomienie dostępu do Internetu dla JP. </w:t>
            </w:r>
          </w:p>
        </w:tc>
        <w:tc>
          <w:tcPr>
            <w:tcW w:w="1150" w:type="dxa"/>
            <w:vAlign w:val="center"/>
          </w:tcPr>
          <w:p w:rsidR="002620ED" w:rsidRPr="00077493" w:rsidRDefault="002620ED" w:rsidP="00485972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4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402" w:type="dxa"/>
          </w:tcPr>
          <w:p w:rsidR="002620ED" w:rsidRPr="00077493" w:rsidRDefault="002620ED" w:rsidP="00F80BB0">
            <w:pPr>
              <w:pStyle w:val="Default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6" w:type="dxa"/>
          </w:tcPr>
          <w:p w:rsidR="002620ED" w:rsidRPr="00077493" w:rsidRDefault="002620ED" w:rsidP="00F80BB0">
            <w:pPr>
              <w:pStyle w:val="Default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3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ED" w:rsidTr="00485972">
        <w:tc>
          <w:tcPr>
            <w:tcW w:w="672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2620ED" w:rsidRPr="00077493" w:rsidRDefault="002620ED" w:rsidP="004859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493">
              <w:rPr>
                <w:rFonts w:ascii="Times New Roman" w:hAnsi="Times New Roman"/>
                <w:sz w:val="20"/>
                <w:szCs w:val="20"/>
              </w:rPr>
              <w:t xml:space="preserve"> Zapewnienie dostępu do Internetu dla 110 BO ze wsparciem technicznym w okresie 24 miesięcy </w:t>
            </w:r>
          </w:p>
        </w:tc>
        <w:tc>
          <w:tcPr>
            <w:tcW w:w="1150" w:type="dxa"/>
            <w:vAlign w:val="center"/>
          </w:tcPr>
          <w:p w:rsidR="002620ED" w:rsidRPr="00077493" w:rsidRDefault="002620ED" w:rsidP="00485972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4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2640</w:t>
            </w:r>
          </w:p>
        </w:tc>
        <w:tc>
          <w:tcPr>
            <w:tcW w:w="1402" w:type="dxa"/>
          </w:tcPr>
          <w:p w:rsidR="002620ED" w:rsidRPr="00077493" w:rsidRDefault="002620ED" w:rsidP="00F80BB0">
            <w:pPr>
              <w:pStyle w:val="Default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6" w:type="dxa"/>
          </w:tcPr>
          <w:p w:rsidR="002620ED" w:rsidRPr="00077493" w:rsidRDefault="002620ED" w:rsidP="004859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77493">
              <w:rPr>
                <w:rFonts w:ascii="Times New Roman" w:hAnsi="Times New Roman"/>
                <w:sz w:val="20"/>
                <w:szCs w:val="20"/>
                <w:lang w:eastAsia="pl-PL"/>
              </w:rPr>
              <w:t>110 szt. x cena jedn. netto x 24 m-ce</w:t>
            </w:r>
          </w:p>
          <w:p w:rsidR="002620ED" w:rsidRPr="00077493" w:rsidRDefault="002620ED" w:rsidP="00F80BB0">
            <w:pPr>
              <w:pStyle w:val="Default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4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= …………….. </w:t>
            </w:r>
          </w:p>
        </w:tc>
        <w:tc>
          <w:tcPr>
            <w:tcW w:w="1193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ED" w:rsidTr="00485972">
        <w:tc>
          <w:tcPr>
            <w:tcW w:w="672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</w:tcPr>
          <w:p w:rsidR="002620ED" w:rsidRPr="00077493" w:rsidRDefault="002620ED" w:rsidP="004859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493">
              <w:rPr>
                <w:rFonts w:ascii="Times New Roman" w:hAnsi="Times New Roman"/>
                <w:sz w:val="20"/>
                <w:szCs w:val="20"/>
              </w:rPr>
              <w:t>Zapewnienie dostępu do Internetu dla 16 JP ze wsparciem technicznym w okresie 24 miesięcy</w:t>
            </w:r>
          </w:p>
        </w:tc>
        <w:tc>
          <w:tcPr>
            <w:tcW w:w="1150" w:type="dxa"/>
            <w:vAlign w:val="center"/>
          </w:tcPr>
          <w:p w:rsidR="002620ED" w:rsidRPr="00077493" w:rsidRDefault="002620ED" w:rsidP="00485972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74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384</w:t>
            </w:r>
          </w:p>
        </w:tc>
        <w:tc>
          <w:tcPr>
            <w:tcW w:w="1402" w:type="dxa"/>
          </w:tcPr>
          <w:p w:rsidR="002620ED" w:rsidRPr="00077493" w:rsidRDefault="002620ED" w:rsidP="00F80BB0">
            <w:pPr>
              <w:pStyle w:val="Default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6" w:type="dxa"/>
          </w:tcPr>
          <w:p w:rsidR="002620ED" w:rsidRPr="00077493" w:rsidRDefault="002620ED" w:rsidP="004859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7749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16 szt. x cena jedn. netto x 24 m-ce </w:t>
            </w:r>
          </w:p>
          <w:p w:rsidR="002620ED" w:rsidRPr="00077493" w:rsidRDefault="002620ED" w:rsidP="004859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77493">
              <w:rPr>
                <w:rFonts w:ascii="Times New Roman" w:hAnsi="Times New Roman"/>
                <w:sz w:val="20"/>
                <w:szCs w:val="20"/>
              </w:rPr>
              <w:t>= ……………..</w:t>
            </w:r>
          </w:p>
        </w:tc>
        <w:tc>
          <w:tcPr>
            <w:tcW w:w="1193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ED" w:rsidTr="00485972">
        <w:tc>
          <w:tcPr>
            <w:tcW w:w="672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2620ED" w:rsidRPr="00485972" w:rsidRDefault="002620ED" w:rsidP="004859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485972">
              <w:rPr>
                <w:rFonts w:ascii="Times New Roman" w:hAnsi="Times New Roman"/>
                <w:b/>
              </w:rPr>
              <w:t xml:space="preserve">RAZEM: </w:t>
            </w:r>
          </w:p>
        </w:tc>
        <w:tc>
          <w:tcPr>
            <w:tcW w:w="1150" w:type="dxa"/>
          </w:tcPr>
          <w:p w:rsidR="002620ED" w:rsidRPr="00485972" w:rsidRDefault="002620ED" w:rsidP="00485972">
            <w:pPr>
              <w:pStyle w:val="Default0"/>
              <w:jc w:val="center"/>
              <w:rPr>
                <w:rFonts w:ascii="Times New Roman" w:hAnsi="Times New Roman" w:cs="Times New Roman"/>
              </w:rPr>
            </w:pPr>
            <w:r w:rsidRPr="004859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2" w:type="dxa"/>
          </w:tcPr>
          <w:p w:rsidR="002620ED" w:rsidRPr="00485972" w:rsidRDefault="002620ED" w:rsidP="00485972">
            <w:pPr>
              <w:pStyle w:val="Default0"/>
              <w:jc w:val="center"/>
              <w:rPr>
                <w:rFonts w:ascii="Times New Roman" w:hAnsi="Times New Roman" w:cs="Times New Roman"/>
              </w:rPr>
            </w:pPr>
            <w:r w:rsidRPr="0048597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6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2620ED" w:rsidRPr="00485972" w:rsidRDefault="002620ED" w:rsidP="00F80BB0">
            <w:pPr>
              <w:pStyle w:val="Default0"/>
              <w:rPr>
                <w:rFonts w:ascii="Times New Roman" w:hAnsi="Times New Roman" w:cs="Times New Roman"/>
              </w:rPr>
            </w:pPr>
          </w:p>
        </w:tc>
      </w:tr>
    </w:tbl>
    <w:p w:rsidR="002620ED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Pr="00282C90" w:rsidRDefault="002620ED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Default="002620ED" w:rsidP="00B078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B078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3</w:t>
      </w: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…….              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………………………</w:t>
      </w: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(pieczęć firmowa Wykonawcy)      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(miejscowość, data)                                                                         </w:t>
      </w: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2620ED" w:rsidRPr="00282C90" w:rsidRDefault="002620ED" w:rsidP="00B34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 xml:space="preserve">Przystępując do udziału w postępowaniu o zamówienie publiczne w trybie przetargu nieograniczonego na: </w:t>
      </w:r>
      <w:r w:rsidRPr="00DA0F78">
        <w:rPr>
          <w:rFonts w:ascii="Times New Roman" w:hAnsi="Times New Roman"/>
          <w:b/>
          <w:i/>
          <w:sz w:val="24"/>
          <w:szCs w:val="24"/>
          <w:lang w:eastAsia="pl-PL"/>
        </w:rPr>
        <w:t>Dostarczenie Internetu oraz instalacja w gospodarstwach domowych i jednostkach podległych na terenie Gminy Godkowo</w:t>
      </w:r>
      <w:r>
        <w:rPr>
          <w:rFonts w:ascii="Times New Roman" w:hAnsi="Times New Roman"/>
          <w:b/>
          <w:i/>
          <w:sz w:val="24"/>
          <w:szCs w:val="24"/>
          <w:lang w:eastAsia="pl-PL"/>
        </w:rPr>
        <w:t xml:space="preserve"> w</w:t>
      </w:r>
      <w:r w:rsidRPr="00282C90">
        <w:rPr>
          <w:rFonts w:ascii="Times New Roman" w:hAnsi="Times New Roman"/>
          <w:b/>
          <w:i/>
          <w:sz w:val="24"/>
          <w:szCs w:val="24"/>
          <w:lang w:eastAsia="pl-PL"/>
        </w:rPr>
        <w:t xml:space="preserve"> ramach projektu „Przeciwdziałanie wykluczeniu cyfrowemu w Gminie Godkowo”</w:t>
      </w:r>
      <w:r>
        <w:rPr>
          <w:rFonts w:ascii="Times New Roman" w:hAnsi="Times New Roman"/>
          <w:b/>
          <w:i/>
          <w:sz w:val="24"/>
          <w:szCs w:val="24"/>
          <w:lang w:eastAsia="pl-PL"/>
        </w:rPr>
        <w:t>- zachowanie trwałości projektu,</w:t>
      </w:r>
    </w:p>
    <w:p w:rsidR="002620ED" w:rsidRPr="00282C90" w:rsidRDefault="002620ED" w:rsidP="002F3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Pr="00282C90" w:rsidRDefault="002620ED" w:rsidP="00B3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oświadczam, że zgodnie z art. 22 ust 1 ustawy z dnia 29.01.2004 r. Prawo zamówień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publicznych (tekst jednolity Dz. U. z 2013 r., poz. 907 z późn. zm.) spełniam warunki udziału w postępowaniu tj.:</w:t>
      </w:r>
    </w:p>
    <w:p w:rsidR="002620ED" w:rsidRPr="00282C90" w:rsidRDefault="002620ED" w:rsidP="00B3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1) posiadam uprawnienia do wykonywania określonej działalności lub czynności, jeżeli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przepisy prawa nakładają obowiązek ich posiadania,</w:t>
      </w: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2) posiadam wiedzę i doświadczenie,</w:t>
      </w: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3) dysponuję odpowiednim potencjałem technicznym oraz osobami zdolnymi do wykonania</w:t>
      </w: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zamówienia,</w:t>
      </w:r>
    </w:p>
    <w:p w:rsidR="002620ED" w:rsidRPr="00282C90" w:rsidRDefault="002620ED" w:rsidP="002F3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4) znajduję się w sytuacji ekonomicznej i finansowej zapewniającej wykonanie zamówienia.</w:t>
      </w: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2620ED" w:rsidRPr="00282C90" w:rsidRDefault="002620ED" w:rsidP="001E372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p w:rsidR="002620ED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45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45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282C90" w:rsidRDefault="002620ED" w:rsidP="00D07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4</w:t>
      </w:r>
    </w:p>
    <w:p w:rsidR="002620ED" w:rsidRPr="00282C90" w:rsidRDefault="002620ED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…….              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………………………</w:t>
      </w:r>
    </w:p>
    <w:p w:rsidR="002620ED" w:rsidRPr="00282C90" w:rsidRDefault="002620ED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(pieczęć firmowa Wykonawcy)      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(miejscowość, data)                                                                         </w:t>
      </w:r>
    </w:p>
    <w:p w:rsidR="002620ED" w:rsidRPr="00282C90" w:rsidRDefault="002620ED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282C90" w:rsidRDefault="002620ED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282C90" w:rsidRDefault="002620ED" w:rsidP="00D070A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2620ED" w:rsidRPr="00282C90" w:rsidRDefault="002620ED" w:rsidP="00D070A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2620ED" w:rsidRPr="00282C90" w:rsidRDefault="002620ED" w:rsidP="00D070A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2620ED" w:rsidRPr="00282C90" w:rsidRDefault="002620ED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20ED" w:rsidRDefault="002620ED" w:rsidP="00B3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B3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282C90" w:rsidRDefault="002620ED" w:rsidP="00B3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Oświadczenie o braku podstaw do wykluczenia</w:t>
      </w:r>
    </w:p>
    <w:p w:rsidR="002620ED" w:rsidRPr="00282C90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282C90" w:rsidRDefault="002620ED" w:rsidP="00B34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Oświadczam, </w:t>
      </w:r>
      <w:r w:rsidRPr="00282C90">
        <w:rPr>
          <w:rFonts w:ascii="Times New Roman" w:hAnsi="Times New Roman"/>
          <w:sz w:val="24"/>
          <w:szCs w:val="24"/>
          <w:lang w:eastAsia="pl-PL"/>
        </w:rPr>
        <w:t>że nie podlegam wykluczeniu z udziału w postępowaniu o udzielenie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zamówienia publicznego z powodu wystąpienia którejkolwiek z przesłanek wymienionych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art. 24 ust.l ustawy PZP (t.j. Dz. U . z 2013 r., poz. 907 z późn. zm.).</w:t>
      </w:r>
    </w:p>
    <w:p w:rsidR="002620ED" w:rsidRDefault="002620ED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B3486E" w:rsidRDefault="002620ED" w:rsidP="00B3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Jestem świadomy, że na podstawie ustawy z dnia</w:t>
      </w:r>
      <w:r w:rsidRPr="001614D6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06.06.1997 r. Kodeks Kamy (t.j.Dz.U. z 1997 r., Nr 88 poz. 553 z późn. zm.) art. 297, § 1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(kto w celu uzyskania dla siebie lub kogo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innego zamówienia publicznego, przedkłada podrobiony, przerobiony, poświadczający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nieprawdę albo nierzetelny dokument albo nierzetelne, pisemne oświadczenie dotyczące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okoliczności o istotnym znaczeniu dla uzyskania wymienionego zamówienia, podlega karze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pozbawienia wolności od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3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miesięcy do lat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5.)</w:t>
      </w:r>
    </w:p>
    <w:p w:rsidR="002620ED" w:rsidRDefault="002620ED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Pr="00282C90" w:rsidRDefault="002620ED" w:rsidP="00B348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Pr="00282C90" w:rsidRDefault="002620ED" w:rsidP="00B348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2620ED" w:rsidRPr="00282C90" w:rsidRDefault="002620ED" w:rsidP="00B348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2620ED" w:rsidRDefault="002620ED" w:rsidP="00595C3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p w:rsidR="002620ED" w:rsidRDefault="002620ED" w:rsidP="00595C3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45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0ED" w:rsidRDefault="002620ED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595C3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595C3E" w:rsidRDefault="002620ED" w:rsidP="00595C3E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227881">
      <w:pPr>
        <w:spacing w:line="240" w:lineRule="auto"/>
        <w:jc w:val="both"/>
      </w:pPr>
    </w:p>
    <w:p w:rsidR="002620ED" w:rsidRDefault="002620ED" w:rsidP="00227881">
      <w:pPr>
        <w:spacing w:line="240" w:lineRule="auto"/>
        <w:jc w:val="both"/>
      </w:pPr>
      <w:r w:rsidRPr="00595C3E">
        <w:tab/>
      </w:r>
    </w:p>
    <w:p w:rsidR="002620ED" w:rsidRDefault="002620ED" w:rsidP="00227881">
      <w:pPr>
        <w:spacing w:line="240" w:lineRule="auto"/>
        <w:jc w:val="both"/>
      </w:pPr>
    </w:p>
    <w:p w:rsidR="002620ED" w:rsidRDefault="002620ED" w:rsidP="00227881">
      <w:pPr>
        <w:spacing w:line="240" w:lineRule="auto"/>
        <w:jc w:val="both"/>
      </w:pPr>
    </w:p>
    <w:p w:rsidR="002620ED" w:rsidRDefault="002620ED" w:rsidP="00227881">
      <w:pPr>
        <w:spacing w:line="240" w:lineRule="auto"/>
        <w:jc w:val="both"/>
      </w:pPr>
    </w:p>
    <w:p w:rsidR="002620ED" w:rsidRDefault="002620ED" w:rsidP="00227881">
      <w:pPr>
        <w:spacing w:line="240" w:lineRule="auto"/>
        <w:jc w:val="both"/>
      </w:pPr>
    </w:p>
    <w:p w:rsidR="002620ED" w:rsidRPr="00595C3E" w:rsidRDefault="002620ED" w:rsidP="007437EF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595C3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5</w:t>
      </w:r>
    </w:p>
    <w:p w:rsidR="002620ED" w:rsidRDefault="002620ED" w:rsidP="00743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595C3E" w:rsidRDefault="002620ED" w:rsidP="00743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595C3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Projekt umowy</w:t>
      </w:r>
    </w:p>
    <w:p w:rsidR="002620ED" w:rsidRPr="00595C3E" w:rsidRDefault="002620ED" w:rsidP="007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595C3E" w:rsidRDefault="002620ED" w:rsidP="007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595C3E" w:rsidRDefault="002620ED" w:rsidP="007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595C3E" w:rsidRDefault="002620ED" w:rsidP="007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595C3E" w:rsidRDefault="002620ED" w:rsidP="007437EF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pict>
          <v:shape id="_x0000_s1028" type="#_x0000_t75" alt="logo 1" style="position:absolute;left:0;text-align:left;margin-left:-38.65pt;margin-top:-65.2pt;width:208.25pt;height:101.3pt;z-index:-251657216;visibility:visible">
            <v:imagedata r:id="rId10" o:title=""/>
          </v:shape>
        </w:pict>
      </w:r>
      <w:r>
        <w:rPr>
          <w:noProof/>
          <w:lang w:eastAsia="pl-PL"/>
        </w:rPr>
        <w:pict>
          <v:shape id="_x0000_s1029" type="#_x0000_t75" alt="logo 2" style="position:absolute;left:0;text-align:left;margin-left:305.05pt;margin-top:-38.95pt;width:156.25pt;height:53.2pt;z-index:251658240;visibility:visible">
            <v:imagedata r:id="rId8" o:title=""/>
          </v:shape>
        </w:pict>
      </w:r>
    </w:p>
    <w:p w:rsidR="002620ED" w:rsidRPr="00595C3E" w:rsidRDefault="002620ED" w:rsidP="007437EF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</w:p>
    <w:p w:rsidR="002620ED" w:rsidRPr="00595C3E" w:rsidRDefault="002620ED" w:rsidP="007437EF">
      <w:pPr>
        <w:spacing w:line="240" w:lineRule="auto"/>
        <w:ind w:right="540"/>
        <w:jc w:val="center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UMOWA NR ………</w:t>
      </w:r>
    </w:p>
    <w:p w:rsidR="002620ED" w:rsidRPr="00595C3E" w:rsidRDefault="002620ED" w:rsidP="007437EF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Na: </w:t>
      </w:r>
      <w:r w:rsidRPr="00595C3E">
        <w:rPr>
          <w:rFonts w:ascii="Times New Roman" w:hAnsi="Times New Roman"/>
          <w:b/>
          <w:i/>
          <w:sz w:val="24"/>
          <w:szCs w:val="24"/>
        </w:rPr>
        <w:t>Dostarczenie Internetu oraz instalacja w gospodarstwach domowych i jednostkach podległych na terenie Gminy Godkowo w ramach projektu „Przeciwdziałanie wykluczeniu cyfrowemu w Gminie Godkowo”</w:t>
      </w:r>
      <w:r w:rsidRPr="00595C3E">
        <w:rPr>
          <w:rFonts w:ascii="Times New Roman" w:hAnsi="Times New Roman"/>
          <w:sz w:val="24"/>
          <w:szCs w:val="24"/>
        </w:rPr>
        <w:t xml:space="preserve"> realizowanego w zakresie Działania 8.3 “Przeciwdziałanie wykluczeniu cyfrowemu – eInclusion”, osi priorytetowej 8. “Społeczeństwo informacyjne – zwiększenie innowacyjności gospodarki” Programu Operacyjnego Innowacyjna Gospodarka 2007-2013</w:t>
      </w:r>
      <w:r>
        <w:rPr>
          <w:rFonts w:ascii="Times New Roman" w:hAnsi="Times New Roman"/>
          <w:sz w:val="24"/>
          <w:szCs w:val="24"/>
        </w:rPr>
        <w:t xml:space="preserve"> – zachowanie trwałości projektu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zawarta w dniu ………………………..w ……………………………………… pomiędzy: Gminą Godkowo zwaną dalej „Zamawiającym” z siedzibą w Godkowie 14 reprezentowaną przez Wójta Gminy Godkowo w osobie </w:t>
      </w:r>
      <w:r>
        <w:rPr>
          <w:rFonts w:ascii="Times New Roman" w:hAnsi="Times New Roman"/>
          <w:sz w:val="24"/>
          <w:szCs w:val="24"/>
        </w:rPr>
        <w:t xml:space="preserve">Andrzeja Bondaruk </w:t>
      </w:r>
      <w:r w:rsidRPr="00595C3E">
        <w:rPr>
          <w:rFonts w:ascii="Times New Roman" w:hAnsi="Times New Roman"/>
          <w:sz w:val="24"/>
          <w:szCs w:val="24"/>
        </w:rPr>
        <w:t>przy kontrasygnacie Skarbnika Gminy: Bożeny Marii Makuch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a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…………………………………………………………………………………………..…z siedzibą .....................…………………. przy ul. ……………………...…………… zwaną/ym dalej „Wykonawcą” reprezentowaną/ym przez: …………………………… ……………… ……………… ……… ………..…………..... ………………………… w wyniku wyboru oferty w postępowaniu przetargowym ………………………………. zawarto umowę o następującej treści: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PRZEDMIOT UMOWY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§ 1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95C3E">
        <w:rPr>
          <w:rFonts w:ascii="Times New Roman" w:hAnsi="Times New Roman"/>
          <w:sz w:val="24"/>
          <w:szCs w:val="24"/>
        </w:rPr>
        <w:t>Strony oświadczają, że Umowa została zawarta w wyniku udzielenia zamówienia publicznego w trybie przetargu nieograniczonego na podstawie art. 39 ustawy z dnia 29 stycznia 2004r. Prawo Zamówień Publicznych (Dz. U. z 2013 r., poz. 907 z późn. zm.).</w:t>
      </w:r>
    </w:p>
    <w:p w:rsidR="002620ED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95C3E">
        <w:rPr>
          <w:rFonts w:ascii="Times New Roman" w:hAnsi="Times New Roman"/>
          <w:sz w:val="24"/>
          <w:szCs w:val="24"/>
        </w:rPr>
        <w:t>Wykonawca oświadcza, że spełnia warunki określone w art. 22 ust. 1 ustawy, o której mowa z ust. 1.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§ 2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95C3E">
        <w:rPr>
          <w:rFonts w:ascii="Times New Roman" w:hAnsi="Times New Roman"/>
          <w:sz w:val="24"/>
          <w:szCs w:val="24"/>
        </w:rPr>
        <w:t>Na podstawie przeprowadzonego postępowania o udzi</w:t>
      </w:r>
      <w:r>
        <w:rPr>
          <w:rFonts w:ascii="Times New Roman" w:hAnsi="Times New Roman"/>
          <w:sz w:val="24"/>
          <w:szCs w:val="24"/>
        </w:rPr>
        <w:t xml:space="preserve">elenie zamówienia publicznego </w:t>
      </w:r>
      <w:r w:rsidRPr="00595C3E">
        <w:rPr>
          <w:rFonts w:ascii="Times New Roman" w:hAnsi="Times New Roman"/>
          <w:sz w:val="24"/>
          <w:szCs w:val="24"/>
        </w:rPr>
        <w:t xml:space="preserve">Wykonawca zobowiązuje się do Dostarczenia Internetu oraz instalacji w gospodarstwach domowych i jednostkach podległych na terenie Gminy Godkowo w ramach </w:t>
      </w:r>
      <w:r>
        <w:rPr>
          <w:rFonts w:ascii="Times New Roman" w:hAnsi="Times New Roman"/>
          <w:sz w:val="24"/>
          <w:szCs w:val="24"/>
        </w:rPr>
        <w:t xml:space="preserve">zachowania trwałości </w:t>
      </w:r>
      <w:r w:rsidRPr="00595C3E">
        <w:rPr>
          <w:rFonts w:ascii="Times New Roman" w:hAnsi="Times New Roman"/>
          <w:sz w:val="24"/>
          <w:szCs w:val="24"/>
        </w:rPr>
        <w:t xml:space="preserve">projektu „Przeciwdziałanie wykluczeniu cyfrowemu w Gminie Godkowo”, zgodnie z </w:t>
      </w:r>
      <w:r>
        <w:rPr>
          <w:rFonts w:ascii="Times New Roman" w:hAnsi="Times New Roman"/>
          <w:sz w:val="24"/>
          <w:szCs w:val="24"/>
        </w:rPr>
        <w:t>ofertą stanowiącą załącznik nr 3</w:t>
      </w:r>
      <w:r w:rsidRPr="00595C3E">
        <w:rPr>
          <w:rFonts w:ascii="Times New Roman" w:hAnsi="Times New Roman"/>
          <w:sz w:val="24"/>
          <w:szCs w:val="24"/>
        </w:rPr>
        <w:t xml:space="preserve"> do Umowy.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Przedmiotem niniejszej umowy zwanej dalej „Umową" jest: </w:t>
      </w:r>
    </w:p>
    <w:p w:rsidR="002620ED" w:rsidRPr="001B54F9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a. </w:t>
      </w:r>
      <w:r w:rsidRPr="001B54F9">
        <w:rPr>
          <w:rFonts w:ascii="Times New Roman" w:hAnsi="Times New Roman"/>
          <w:sz w:val="24"/>
          <w:szCs w:val="24"/>
        </w:rPr>
        <w:t>Dostawa, instalacja i konfiguracja urządzeń umożliwiających dostęp do Internetu dla 110 Beneficjentów Ostatecznych (BO) oraz uruchomienie dostępu do Internetu dla BO w terminie do 01.09.2015 r.</w:t>
      </w:r>
    </w:p>
    <w:p w:rsidR="002620ED" w:rsidRPr="001B54F9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4F9">
        <w:rPr>
          <w:rFonts w:ascii="Times New Roman" w:hAnsi="Times New Roman"/>
          <w:sz w:val="24"/>
          <w:szCs w:val="24"/>
        </w:rPr>
        <w:t xml:space="preserve">b. Dostawa, instalacja i konfiguracja dostępu do Internetu dla 16 Jednostek Podległych (JP) oraz uruchomienie dostępu do Internetu dla JP w terminie do 01.09.2015 r. </w:t>
      </w:r>
    </w:p>
    <w:p w:rsidR="002620ED" w:rsidRPr="001B54F9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4F9">
        <w:rPr>
          <w:rFonts w:ascii="Times New Roman" w:hAnsi="Times New Roman"/>
          <w:sz w:val="24"/>
          <w:szCs w:val="24"/>
        </w:rPr>
        <w:t xml:space="preserve">c. Usługa wsparcia technicznego rozpocznie się od 01.09.2015 </w:t>
      </w:r>
      <w:r>
        <w:rPr>
          <w:rFonts w:ascii="Times New Roman" w:hAnsi="Times New Roman"/>
          <w:sz w:val="24"/>
          <w:szCs w:val="24"/>
        </w:rPr>
        <w:t xml:space="preserve">i będzie trwała do 31.08.2017 </w:t>
      </w:r>
      <w:r w:rsidRPr="001B54F9">
        <w:rPr>
          <w:rFonts w:ascii="Times New Roman" w:hAnsi="Times New Roman"/>
          <w:sz w:val="24"/>
          <w:szCs w:val="24"/>
        </w:rPr>
        <w:t xml:space="preserve">r. </w:t>
      </w:r>
    </w:p>
    <w:p w:rsidR="002620ED" w:rsidRPr="001B54F9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4F9">
        <w:rPr>
          <w:rFonts w:ascii="Times New Roman" w:hAnsi="Times New Roman"/>
          <w:sz w:val="24"/>
          <w:szCs w:val="24"/>
        </w:rPr>
        <w:t>d. Zapewnienie dostępu do I</w:t>
      </w:r>
      <w:r>
        <w:rPr>
          <w:rFonts w:ascii="Times New Roman" w:hAnsi="Times New Roman"/>
          <w:sz w:val="24"/>
          <w:szCs w:val="24"/>
        </w:rPr>
        <w:t>nternetu dla BO i JP w okresie 2</w:t>
      </w:r>
      <w:r w:rsidRPr="001B54F9">
        <w:rPr>
          <w:rFonts w:ascii="Times New Roman" w:hAnsi="Times New Roman"/>
          <w:sz w:val="24"/>
          <w:szCs w:val="24"/>
        </w:rPr>
        <w:t xml:space="preserve"> lat: od wrze</w:t>
      </w:r>
      <w:r>
        <w:rPr>
          <w:rFonts w:ascii="Times New Roman" w:hAnsi="Times New Roman"/>
          <w:sz w:val="24"/>
          <w:szCs w:val="24"/>
        </w:rPr>
        <w:t>śnia 2015 do końca sierpnia 2017</w:t>
      </w:r>
      <w:r w:rsidRPr="001B54F9">
        <w:rPr>
          <w:rFonts w:ascii="Times New Roman" w:hAnsi="Times New Roman"/>
          <w:sz w:val="24"/>
          <w:szCs w:val="24"/>
        </w:rPr>
        <w:t xml:space="preserve"> r.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3. Przedmiot umowy zostanie wykonany w zakresie zgodnym i w sposób zgodny z szczegółowym opisem przedmiotu zamówienia zawartym w SIWZ (Załącznik nr 1</w:t>
      </w:r>
      <w:r>
        <w:rPr>
          <w:rFonts w:ascii="Times New Roman" w:hAnsi="Times New Roman"/>
          <w:sz w:val="24"/>
          <w:szCs w:val="24"/>
        </w:rPr>
        <w:t xml:space="preserve"> do SIWZ</w:t>
      </w:r>
      <w:r w:rsidRPr="00595C3E">
        <w:rPr>
          <w:rFonts w:ascii="Times New Roman" w:hAnsi="Times New Roman"/>
          <w:sz w:val="24"/>
          <w:szCs w:val="24"/>
        </w:rPr>
        <w:t xml:space="preserve">), który stanowi załącznik nr 2 do Umowy oraz ofertą Wykonawcy z dnia ...........r., która stanowi załącznik nr 3 do Umowy. 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REALIZACJA I TERMIN WYKONANIA PRZEDMIOTU UMOWY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Wykonawca zobowiązuje się do terminowego i profesjonalnego wykonania przedmiotu Umowy, z należytą starannością, zgodnie z treścią udzielonego zamówienia i przepisami prawa.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Wykonawca oświadcza, iż dysponuje odpowiednim doświadczeniem, przygotowaniem, środkami rzeczowymi i zasobami ludzkimi pozwalającymi prawidłowo – w tym zgodnie z przyjętymi terminami – wykonać przedmiot Umowy.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Wykonawca zobowiązuje się do realizacji przedmiotu umowy w terminie: </w:t>
      </w:r>
    </w:p>
    <w:p w:rsidR="002620ED" w:rsidRPr="001B54F9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4F9">
        <w:rPr>
          <w:rFonts w:ascii="Times New Roman" w:hAnsi="Times New Roman"/>
          <w:sz w:val="24"/>
          <w:szCs w:val="24"/>
        </w:rPr>
        <w:t>a.  § 2 pkt 2 a, b -  do 01.09.2015 r.</w:t>
      </w:r>
    </w:p>
    <w:p w:rsidR="002620ED" w:rsidRPr="001B54F9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4F9">
        <w:rPr>
          <w:rFonts w:ascii="Times New Roman" w:hAnsi="Times New Roman"/>
          <w:sz w:val="24"/>
          <w:szCs w:val="24"/>
        </w:rPr>
        <w:t xml:space="preserve">b. § 2 pkt 2 c - od 01.09.2015 r. </w:t>
      </w:r>
      <w:r>
        <w:rPr>
          <w:rFonts w:ascii="Times New Roman" w:hAnsi="Times New Roman"/>
          <w:sz w:val="24"/>
          <w:szCs w:val="24"/>
        </w:rPr>
        <w:t>do 31.08.2017</w:t>
      </w:r>
      <w:r w:rsidRPr="001B54F9">
        <w:rPr>
          <w:rFonts w:ascii="Times New Roman" w:hAnsi="Times New Roman"/>
          <w:sz w:val="24"/>
          <w:szCs w:val="24"/>
        </w:rPr>
        <w:t xml:space="preserve"> r. </w:t>
      </w:r>
    </w:p>
    <w:p w:rsidR="002620ED" w:rsidRPr="001B54F9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§ 2 pkt 2 d - w okresie 2</w:t>
      </w:r>
      <w:r w:rsidRPr="001B54F9">
        <w:rPr>
          <w:rFonts w:ascii="Times New Roman" w:hAnsi="Times New Roman"/>
          <w:sz w:val="24"/>
          <w:szCs w:val="24"/>
        </w:rPr>
        <w:t xml:space="preserve"> lat: od wrze</w:t>
      </w:r>
      <w:r>
        <w:rPr>
          <w:rFonts w:ascii="Times New Roman" w:hAnsi="Times New Roman"/>
          <w:sz w:val="24"/>
          <w:szCs w:val="24"/>
        </w:rPr>
        <w:t>śnia 2015 do końca sierpnia 2017</w:t>
      </w:r>
      <w:r w:rsidRPr="001B54F9">
        <w:rPr>
          <w:rFonts w:ascii="Times New Roman" w:hAnsi="Times New Roman"/>
          <w:sz w:val="24"/>
          <w:szCs w:val="24"/>
        </w:rPr>
        <w:t xml:space="preserve"> r.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§ 4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ODBIÓR PRZEDMIOTU UMOWY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Odbiór poszczególnych elementów przedmiotu umowy nastąpi </w:t>
      </w:r>
      <w:r>
        <w:rPr>
          <w:rFonts w:ascii="Times New Roman" w:hAnsi="Times New Roman"/>
          <w:sz w:val="24"/>
          <w:szCs w:val="24"/>
        </w:rPr>
        <w:t xml:space="preserve">pomiędzy Stronami, </w:t>
      </w:r>
      <w:r w:rsidRPr="00595C3E">
        <w:rPr>
          <w:rFonts w:ascii="Times New Roman" w:hAnsi="Times New Roman"/>
          <w:sz w:val="24"/>
          <w:szCs w:val="24"/>
        </w:rPr>
        <w:t xml:space="preserve">na podstawie częściowych protokołów odbioru </w:t>
      </w:r>
      <w:r>
        <w:rPr>
          <w:rFonts w:ascii="Times New Roman" w:hAnsi="Times New Roman"/>
          <w:sz w:val="24"/>
          <w:szCs w:val="24"/>
        </w:rPr>
        <w:t xml:space="preserve">pomiędzy Wykonawcą a BO i JP </w:t>
      </w:r>
      <w:r w:rsidRPr="00595C3E">
        <w:rPr>
          <w:rFonts w:ascii="Times New Roman" w:hAnsi="Times New Roman"/>
          <w:sz w:val="24"/>
          <w:szCs w:val="24"/>
        </w:rPr>
        <w:t xml:space="preserve">po każdej wykonanej dostawie, usłudze (wymienionej w § 2 pkt 2 a, b) z wyjątkiem usługi dostępu do Internetu, która jest usługą cykliczną świadczoną przez okres wskazany w Umowie. </w:t>
      </w:r>
    </w:p>
    <w:p w:rsidR="002620ED" w:rsidRPr="00434915" w:rsidRDefault="002620ED" w:rsidP="007437E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Protokół odbioru częściowego </w:t>
      </w:r>
      <w:r>
        <w:rPr>
          <w:rFonts w:ascii="Times New Roman" w:hAnsi="Times New Roman"/>
          <w:sz w:val="24"/>
          <w:szCs w:val="24"/>
        </w:rPr>
        <w:t xml:space="preserve">(wymienionego w </w:t>
      </w:r>
      <w:r w:rsidRPr="00434915">
        <w:rPr>
          <w:rFonts w:ascii="Times New Roman" w:hAnsi="Times New Roman"/>
          <w:sz w:val="24"/>
          <w:szCs w:val="24"/>
        </w:rPr>
        <w:t>§ 4 pkt 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5C3E">
        <w:rPr>
          <w:rFonts w:ascii="Times New Roman" w:hAnsi="Times New Roman"/>
          <w:sz w:val="24"/>
          <w:szCs w:val="24"/>
        </w:rPr>
        <w:t xml:space="preserve">będzie podpisany przez obie Strony Umowy w terminie 4 dni roboczych od momentu zgłoszenia gotowości do odbioru przez Wykonawcę i przekazania protokołu odbioru.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3. Dokonanie ostatecznego odbioru dostaw i usług określonych w § 2 pkt 2 a, b bez stwierdzenia wad, stanowi podstawę do wystawienia faktury VAT za wykonaną usługę</w:t>
      </w:r>
      <w:r>
        <w:rPr>
          <w:rFonts w:ascii="Times New Roman" w:hAnsi="Times New Roman"/>
          <w:sz w:val="24"/>
          <w:szCs w:val="24"/>
        </w:rPr>
        <w:t xml:space="preserve"> i/lub dostawę przez Wykonawcę.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4. Wykonawca zgłosi w formie pisemnej Zamawiającemu gotowość do przystąpienia do czynności odbiorowych nie później niż na 4 dni robocze przed zaplanowanym terminem odbioru ws</w:t>
      </w:r>
      <w:r>
        <w:rPr>
          <w:rFonts w:ascii="Times New Roman" w:hAnsi="Times New Roman"/>
          <w:sz w:val="24"/>
          <w:szCs w:val="24"/>
        </w:rPr>
        <w:t>kazując datę i godzinę odbioru.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5. Wykonawca dostarczy i zainstaluje sprzęt wymieniony w § 2 pkt 2 a, b do wskazanych przez Zamawiającego lokalizacji w granicach administracyjnych Gminy Godkowo, na własny koszt w terminach określonych w Harmonogramie.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6. Wraz z dostawą sprzętu wymienionego</w:t>
      </w:r>
      <w:r>
        <w:rPr>
          <w:rFonts w:ascii="Times New Roman" w:hAnsi="Times New Roman"/>
          <w:sz w:val="24"/>
          <w:szCs w:val="24"/>
        </w:rPr>
        <w:t xml:space="preserve"> w § 2 pkt</w:t>
      </w:r>
      <w:r w:rsidRPr="00595C3E">
        <w:rPr>
          <w:rFonts w:ascii="Times New Roman" w:hAnsi="Times New Roman"/>
          <w:sz w:val="24"/>
          <w:szCs w:val="24"/>
        </w:rPr>
        <w:t xml:space="preserve"> 2 a, b Wykonawca dostarczy</w:t>
      </w:r>
      <w:r>
        <w:rPr>
          <w:rFonts w:ascii="Times New Roman" w:hAnsi="Times New Roman"/>
          <w:sz w:val="24"/>
          <w:szCs w:val="24"/>
        </w:rPr>
        <w:t xml:space="preserve"> Zamawiającemu</w:t>
      </w:r>
      <w:r w:rsidRPr="00595C3E">
        <w:rPr>
          <w:rFonts w:ascii="Times New Roman" w:hAnsi="Times New Roman"/>
          <w:sz w:val="24"/>
          <w:szCs w:val="24"/>
        </w:rPr>
        <w:t xml:space="preserve"> jego spis wraz z numerami seryjnymi w formie papierowej i elektronicznej.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7. Zamawiający dopuszcza wykonanie odbiorów czę</w:t>
      </w:r>
      <w:r>
        <w:rPr>
          <w:rFonts w:ascii="Times New Roman" w:hAnsi="Times New Roman"/>
          <w:sz w:val="24"/>
          <w:szCs w:val="24"/>
        </w:rPr>
        <w:t>ściowych przedmiotu zamówienia.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8. Dokonanie przez Zamawiającego odbiorów częściowych nie zwalnia Wykonawcy od odpowiedzialności za wady przedmiotu odbioru stwierdzone w trakcie odbiorów, a także za wady, które ujawnią się po dacie dokonania odbioru lub nie będą zauważone i wskazane podczas odbioru.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9. Strony przez dni robocze rozumieją dni robocze od poniedziałku do piątku z wyłączeniem dni ustawowo wolnych od pracy. 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DOSTAWA PRZEDMIOTU UMOWY DO UCZESTNIKÓW PROJEKTU I INSTALACJA DOSTĘPU DO INTERNETU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Wykonawca </w:t>
      </w:r>
      <w:r>
        <w:rPr>
          <w:rFonts w:ascii="Times New Roman" w:hAnsi="Times New Roman"/>
          <w:sz w:val="24"/>
          <w:szCs w:val="24"/>
        </w:rPr>
        <w:t>otrzyma od Zamawiającego listę U</w:t>
      </w:r>
      <w:r w:rsidRPr="00595C3E">
        <w:rPr>
          <w:rFonts w:ascii="Times New Roman" w:hAnsi="Times New Roman"/>
          <w:sz w:val="24"/>
          <w:szCs w:val="24"/>
        </w:rPr>
        <w:t xml:space="preserve">czestników Projektu </w:t>
      </w:r>
      <w:r>
        <w:rPr>
          <w:rFonts w:ascii="Times New Roman" w:hAnsi="Times New Roman"/>
          <w:sz w:val="24"/>
          <w:szCs w:val="24"/>
        </w:rPr>
        <w:t xml:space="preserve">i jednostek podległych </w:t>
      </w:r>
      <w:r w:rsidRPr="00595C3E">
        <w:rPr>
          <w:rFonts w:ascii="Times New Roman" w:hAnsi="Times New Roman"/>
          <w:sz w:val="24"/>
          <w:szCs w:val="24"/>
        </w:rPr>
        <w:t>zawierającą dane niezbędne do dostar</w:t>
      </w:r>
      <w:r>
        <w:rPr>
          <w:rFonts w:ascii="Times New Roman" w:hAnsi="Times New Roman"/>
          <w:sz w:val="24"/>
          <w:szCs w:val="24"/>
        </w:rPr>
        <w:t>czenia i zainstalowania sprzętu, a także</w:t>
      </w:r>
      <w:r w:rsidRPr="00595C3E">
        <w:rPr>
          <w:rFonts w:ascii="Times New Roman" w:hAnsi="Times New Roman"/>
          <w:sz w:val="24"/>
          <w:szCs w:val="24"/>
        </w:rPr>
        <w:t xml:space="preserve"> dokumenty niezbędne do przekazania sprzętu uczestnikom Projektu w ciągu 4 dni roboczych od dnia wystąpienia przez Wykonawcę z wnioskiem o przygotowanie takich dokumentów.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Wykonawca ustali z każdym uczestnikiem Projektu z osobna termin instalacji sprzętu oraz dokona dostawy sprzętu wraz z podłączeniem do Internetu. </w:t>
      </w:r>
    </w:p>
    <w:p w:rsidR="002620ED" w:rsidRPr="00B0787B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Wykonawca dla każdej wskazanej lokalizacji dostarczy Zamawiającemu dokument potwierdzający odbiór sprzętu przez uczestnika Projektu w terminie 5 dni roboczych od zainstalowania sprzętu. 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HARMONOGRAM REALIZACJI PRZEDMIOTU UMOWY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Zakres czasowy realizacji poszczególnych zadań związanych z realizacją przedmiotu Umowy określa Harmonogram realizacji Umowy, (dalej Harmonogram) dostarczony przez Wykonawcę w ciągu 7 dni roboczych od daty zawarcia Umowy.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Harmonogram zostanie zaakceptowany przez Zamawiającego, w terminie 2 dni roboczych od momentu jego przedłożenia przez Wykonawcę.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Zamawiający dopuszcza możliwość zmiany lub aktualizacji Harmonogramu w przypadkach, wystąpienia </w:t>
      </w:r>
      <w:r>
        <w:rPr>
          <w:rFonts w:ascii="Times New Roman" w:hAnsi="Times New Roman"/>
          <w:sz w:val="24"/>
          <w:szCs w:val="24"/>
        </w:rPr>
        <w:t>okoliczności wymienionych w § 13</w:t>
      </w:r>
      <w:r w:rsidRPr="00595C3E">
        <w:rPr>
          <w:rFonts w:ascii="Times New Roman" w:hAnsi="Times New Roman"/>
          <w:sz w:val="24"/>
          <w:szCs w:val="24"/>
        </w:rPr>
        <w:t xml:space="preserve"> Umowy.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4. Zmiana lub aktualizacja Harmonogramu nastąpi w terminie 7 dni kalendarzowych od daty przedłożenia Harmonogramu do zatwierdzenia przez Zamawiającego, o ile zaktualizowany Harmonogram będzie zgodny z wymaganiami Umowy.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5. Zmianę lub aktualizację Harmonogramu Wykonawca będzie dokonywał na swój koszt.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6. Zmiana lub aktualizacja Harmonogramu w powyższym trybie nie może powodować zmiany terminu wykonani</w:t>
      </w:r>
      <w:r>
        <w:rPr>
          <w:rFonts w:ascii="Times New Roman" w:hAnsi="Times New Roman"/>
          <w:sz w:val="24"/>
          <w:szCs w:val="24"/>
        </w:rPr>
        <w:t>a umowy, określonych w § 2 pkt 2</w:t>
      </w:r>
      <w:r w:rsidRPr="00595C3E">
        <w:rPr>
          <w:rFonts w:ascii="Times New Roman" w:hAnsi="Times New Roman"/>
          <w:sz w:val="24"/>
          <w:szCs w:val="24"/>
        </w:rPr>
        <w:t xml:space="preserve"> umowy. 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KONTROLA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Zamawiający zastrzega sobie prawo do przeprowadzenia kontroli realizowanych przez Wykonawcę zadań, w szczególności prawo do przeprowadzenia kontroli dostarczanego sprzętu oraz jego instalacji i podłączania Internetu.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Wykonawca zobowiązuje się poddać kontroli w zakresie realizowanej Umowy w terminie uzgodnionym przez Strony oraz udostępnić na wniosek Zamawiającego w terminie nie dłuższym niż 3 dni robocze dokumentację związaną z wykonaniem przedmiotu umowy.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Zamawiający po przeprowadzeniu kontroli ma prawo do wydania wiążących zaleceń pokontrolnych. 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§ 8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WYNAGRODZENIE I FORMA ZAPŁATY</w:t>
      </w:r>
    </w:p>
    <w:p w:rsidR="002620ED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1. Strony ustalają, że za wykonanie przedmiotu umowy Zamawiający zapłaci wynagrodzenie w wysokości ____________zł netto (słownie: _________________netto) oraz na</w:t>
      </w:r>
      <w:r>
        <w:rPr>
          <w:rFonts w:ascii="Times New Roman" w:hAnsi="Times New Roman"/>
          <w:sz w:val="24"/>
          <w:szCs w:val="24"/>
        </w:rPr>
        <w:t>leżny podatek VAT w wysokości ...</w:t>
      </w:r>
      <w:r w:rsidRPr="00595C3E">
        <w:rPr>
          <w:rFonts w:ascii="Times New Roman" w:hAnsi="Times New Roman"/>
          <w:sz w:val="24"/>
          <w:szCs w:val="24"/>
        </w:rPr>
        <w:t xml:space="preserve"> %. </w:t>
      </w:r>
    </w:p>
    <w:p w:rsidR="002620ED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Razem wynagrodzenie brutto wynosi _________zł (słownie ____________brutto).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Wynagrodzenie za wykonany i odebrany przedmiot Umowy, w zakresie zadań określonych w § 2 pkt.2 a, b zostanie wypłacone przelewem przez Zamawiającego na rachunek bankowy Wykonawcy w terminie do 30 dni licząc od daty doręczenia prawidłowo wystawionej faktury. Zamawiający zastrzega sobie prawo wydłużenia terminu płatności w przypadku opóźnień przepływu środków finansowych od Instytucji Wdrażającej. Podstawą wystawienia faktur VAT będzie protokół odbioru dostaw lub usługi.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Wynagrodzenie miesięczne za wykonany i odebrany przedmiot Umowy, w zakresie zadań określonych w § 2 pkt 2 c, d zostanie wypłacone przelewem przez Zamawiającego na rachunek bankowy Wykonawcy w terminie do 14 dni licząc od daty doręczenia prawidłowo wystawionej faktury. Podstawą wystawienia faktur VAT będzie protokół odbioru usług.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4. Rachunek bankowy Wykonawcy ...........................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OBOWIĄZKI STRON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Do obowiązków Zamawiającego należy: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a. odbiór przedmiotu umowy, zgodnie z Harmonogramem,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b. współpraca i udostępnianie Wykonawcy wszelkich niezbędnych dokumentów i informacji dla realizacji przedmiotu Umowy,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c. zapłata wynagrodzenia za należycie wykonany przedmiot Umowy.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Do obowiązków Wykonawcy należy: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a. wykonanie przedmiotu zgodnie z postanowieniami Umowy, w tym Specyfikacją</w:t>
      </w:r>
      <w:r>
        <w:rPr>
          <w:rFonts w:ascii="Times New Roman" w:hAnsi="Times New Roman"/>
          <w:sz w:val="24"/>
          <w:szCs w:val="24"/>
        </w:rPr>
        <w:t xml:space="preserve"> Istotnych Warunków Zamówienia,</w:t>
      </w:r>
      <w:r w:rsidRPr="00595C3E">
        <w:rPr>
          <w:rFonts w:ascii="Times New Roman" w:hAnsi="Times New Roman"/>
          <w:sz w:val="24"/>
          <w:szCs w:val="24"/>
        </w:rPr>
        <w:t xml:space="preserve"> obowiązującymi normami technologicznymi oraz przepisami prawa, a w szczególności przepisami bezpieczeństwa i higieny pracy,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b. przetwarzanie danych osobowych uzyskanych w związku z realizacją niniejszej umowy na zasadach określonych ustawą z dnia 29 sierpnia 1997r. o ochronie danych osobowych.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c. nie ujawnianie podmiotom nieuprawnionym oraz nie wykorzystywanie w celach sprzecznych z postanowieniami niniejszej umowy danych osobowych osób trzecich, co do których Wykonawca powziął informację w związku z</w:t>
      </w:r>
      <w:r>
        <w:rPr>
          <w:rFonts w:ascii="Times New Roman" w:hAnsi="Times New Roman"/>
          <w:sz w:val="24"/>
          <w:szCs w:val="24"/>
        </w:rPr>
        <w:t xml:space="preserve"> wykonywaniem niniejszej umowy.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Wykonawca ponosi pełną odpowiedzialność za szkody majątkowe i niemajątkowe powstałe w związku z naruszeniem obowiązków prawnych, o których mowa w pkt 2 c,d. 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2620ED" w:rsidRPr="00595C3E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3E">
        <w:rPr>
          <w:rFonts w:ascii="Times New Roman" w:hAnsi="Times New Roman"/>
          <w:b/>
          <w:sz w:val="24"/>
          <w:szCs w:val="24"/>
        </w:rPr>
        <w:t>WSPARCIE TECHNICZNE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Wykonawca zobowiązuje się do świadczenia na rzecz Zamawiającego usług wsparcia technicznego sprzętu i oprogramowania określonego w § 2 pkt. 2 a-d Umowy. </w:t>
      </w:r>
    </w:p>
    <w:p w:rsidR="002620ED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Wsparcie techniczne</w:t>
      </w:r>
      <w:r w:rsidRPr="00595C3E">
        <w:rPr>
          <w:rFonts w:ascii="Times New Roman" w:hAnsi="Times New Roman"/>
          <w:sz w:val="24"/>
          <w:szCs w:val="24"/>
        </w:rPr>
        <w:t xml:space="preserve"> dostawcy Internetu</w:t>
      </w:r>
      <w:r>
        <w:rPr>
          <w:rFonts w:ascii="Times New Roman" w:hAnsi="Times New Roman"/>
          <w:sz w:val="24"/>
          <w:szCs w:val="24"/>
        </w:rPr>
        <w:t xml:space="preserve"> zapewnione jest poprzez:</w:t>
      </w:r>
    </w:p>
    <w:p w:rsidR="002620ED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tel. .............................................  </w:t>
      </w:r>
    </w:p>
    <w:p w:rsidR="002620ED" w:rsidRPr="00B0787B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595C3E">
        <w:rPr>
          <w:rFonts w:ascii="Times New Roman" w:hAnsi="Times New Roman"/>
          <w:sz w:val="24"/>
          <w:szCs w:val="24"/>
        </w:rPr>
        <w:t>e-mail ........................................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§ 11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KARY UMOWNE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Wykonawca zapłaci Zamawiającemu kary umowne: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za opóźnienie</w:t>
      </w:r>
      <w:r w:rsidRPr="00595C3E">
        <w:rPr>
          <w:rFonts w:ascii="Times New Roman" w:hAnsi="Times New Roman"/>
          <w:sz w:val="24"/>
          <w:szCs w:val="24"/>
        </w:rPr>
        <w:t xml:space="preserve"> w terminie realizacji przedmiotu umowy, o </w:t>
      </w:r>
      <w:r>
        <w:rPr>
          <w:rFonts w:ascii="Times New Roman" w:hAnsi="Times New Roman"/>
          <w:sz w:val="24"/>
          <w:szCs w:val="24"/>
        </w:rPr>
        <w:t>którym mowa w § 2 w wysokości 1</w:t>
      </w:r>
      <w:r w:rsidRPr="00595C3E">
        <w:rPr>
          <w:rFonts w:ascii="Times New Roman" w:hAnsi="Times New Roman"/>
          <w:sz w:val="24"/>
          <w:szCs w:val="24"/>
        </w:rPr>
        <w:t>% wynagrodzenia u</w:t>
      </w:r>
      <w:r>
        <w:rPr>
          <w:rFonts w:ascii="Times New Roman" w:hAnsi="Times New Roman"/>
          <w:sz w:val="24"/>
          <w:szCs w:val="24"/>
        </w:rPr>
        <w:t>mownego brutto określonego w § 8 pkt. 1 za każdy dzień opóźnienia</w:t>
      </w:r>
      <w:r w:rsidRPr="00595C3E">
        <w:rPr>
          <w:rFonts w:ascii="Times New Roman" w:hAnsi="Times New Roman"/>
          <w:sz w:val="24"/>
          <w:szCs w:val="24"/>
        </w:rPr>
        <w:t xml:space="preserve"> z zastrzeżeniem, że łączna wysokość naliczonych z tego tytułu kar umownych nie może przekroczyć 30 % wynagrodzenia umownego brutto,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595C3E">
        <w:rPr>
          <w:rFonts w:ascii="Times New Roman" w:hAnsi="Times New Roman"/>
          <w:sz w:val="24"/>
          <w:szCs w:val="24"/>
        </w:rPr>
        <w:t>. za odstąpienie od umowy przez Wykonawcę w wysokości 10% wynagrodzenia u</w:t>
      </w:r>
      <w:r>
        <w:rPr>
          <w:rFonts w:ascii="Times New Roman" w:hAnsi="Times New Roman"/>
          <w:sz w:val="24"/>
          <w:szCs w:val="24"/>
        </w:rPr>
        <w:t>mownego brutto określonego w § 8 pkt. 1</w:t>
      </w:r>
      <w:r w:rsidRPr="00595C3E">
        <w:rPr>
          <w:rFonts w:ascii="Times New Roman" w:hAnsi="Times New Roman"/>
          <w:sz w:val="24"/>
          <w:szCs w:val="24"/>
        </w:rPr>
        <w:t xml:space="preserve">,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595C3E">
        <w:rPr>
          <w:rFonts w:ascii="Times New Roman" w:hAnsi="Times New Roman"/>
          <w:sz w:val="24"/>
          <w:szCs w:val="24"/>
        </w:rPr>
        <w:t>. za odstąpienie od umowy przez Zamawiającego z powodu okoliczności leżących po stronie Wykonawcy w wysokości 10 % wynagrodzenia u</w:t>
      </w:r>
      <w:r>
        <w:rPr>
          <w:rFonts w:ascii="Times New Roman" w:hAnsi="Times New Roman"/>
          <w:sz w:val="24"/>
          <w:szCs w:val="24"/>
        </w:rPr>
        <w:t>mownego brutto określonego w § 8</w:t>
      </w:r>
      <w:r w:rsidRPr="00595C3E">
        <w:rPr>
          <w:rFonts w:ascii="Times New Roman" w:hAnsi="Times New Roman"/>
          <w:sz w:val="24"/>
          <w:szCs w:val="24"/>
        </w:rPr>
        <w:t xml:space="preserve"> pkt. 1.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Zamawiający może potrącić przewidzianą w umowie karę umowną z wynagrodzenia Wykonawcy lub innej należności Wykonawcy przysługującej mu od Zamawiającego.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3. Z</w:t>
      </w:r>
      <w:r>
        <w:rPr>
          <w:rFonts w:ascii="Times New Roman" w:hAnsi="Times New Roman"/>
          <w:sz w:val="24"/>
          <w:szCs w:val="24"/>
        </w:rPr>
        <w:t>apłacenie kary umownej za opóźnienie</w:t>
      </w:r>
      <w:r w:rsidRPr="00595C3E">
        <w:rPr>
          <w:rFonts w:ascii="Times New Roman" w:hAnsi="Times New Roman"/>
          <w:sz w:val="24"/>
          <w:szCs w:val="24"/>
        </w:rPr>
        <w:t xml:space="preserve">, nie zwalnia Wykonawcy z obowiązku zakończenia przedmiotu umowy ani zapłaty innych zobowiązań.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4. Jeżeli kara umowna, o której mowa w ust. 1 nie pokrywa poniesionej szkody Zamawiający może dochodzić odszkodowania uzupełniającego na zasadach ogólnych. 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§ 12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OŚWIADCZENIA DODATKOWE WYKONAWCY</w:t>
      </w:r>
    </w:p>
    <w:p w:rsidR="002620ED" w:rsidRPr="00034B00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0">
        <w:rPr>
          <w:rFonts w:ascii="Times New Roman" w:hAnsi="Times New Roman"/>
          <w:sz w:val="24"/>
          <w:szCs w:val="24"/>
        </w:rPr>
        <w:t xml:space="preserve">1. Wykonawca jest zobowiązany do współpracy z Zamawiającym w zakresie realizacji działań promocyjnych i informacyjnych poprzez umieszczanie na wszelkiej dokumentacji związanej z realizacją niniejszej umowy oraz materiałach szkoleniowych przeznaczonych dla uczestników projektu, co najmniej: </w:t>
      </w:r>
    </w:p>
    <w:p w:rsidR="002620ED" w:rsidRPr="00034B00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0">
        <w:rPr>
          <w:rFonts w:ascii="Times New Roman" w:hAnsi="Times New Roman"/>
          <w:sz w:val="24"/>
          <w:szCs w:val="24"/>
        </w:rPr>
        <w:t xml:space="preserve">a. emblematu Unii Europejskiej, spełniającego normy graficzne określone w załączniku do rozporządzenia 1828/2006 oraz odniesienie do Unii Europejskiej, </w:t>
      </w:r>
    </w:p>
    <w:p w:rsidR="002620ED" w:rsidRPr="00034B00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0">
        <w:rPr>
          <w:rFonts w:ascii="Times New Roman" w:hAnsi="Times New Roman"/>
          <w:sz w:val="24"/>
          <w:szCs w:val="24"/>
        </w:rPr>
        <w:t xml:space="preserve">b. logotypu POIG, </w:t>
      </w:r>
    </w:p>
    <w:p w:rsidR="002620ED" w:rsidRPr="00034B00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0">
        <w:rPr>
          <w:rFonts w:ascii="Times New Roman" w:hAnsi="Times New Roman"/>
          <w:sz w:val="24"/>
          <w:szCs w:val="24"/>
        </w:rPr>
        <w:t>c. odniesienie do Europejskiego Funduszu Rozwoju Regionalnego poprzez zamieszczenie hasła „Fundusze Europejskie – dla rozwoju innowacyjnej gospodarki" lub „Dotacje na innowacje"</w:t>
      </w:r>
      <w:r>
        <w:rPr>
          <w:rFonts w:ascii="Times New Roman" w:hAnsi="Times New Roman"/>
          <w:sz w:val="24"/>
          <w:szCs w:val="24"/>
        </w:rPr>
        <w:t>,</w:t>
      </w:r>
    </w:p>
    <w:p w:rsidR="002620ED" w:rsidRPr="00034B00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0">
        <w:rPr>
          <w:rFonts w:ascii="Times New Roman" w:hAnsi="Times New Roman"/>
          <w:sz w:val="24"/>
          <w:szCs w:val="24"/>
        </w:rPr>
        <w:t xml:space="preserve">d. herbu Gminy Godkowo, </w:t>
      </w:r>
    </w:p>
    <w:p w:rsidR="002620ED" w:rsidRPr="00034B00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0">
        <w:rPr>
          <w:rFonts w:ascii="Times New Roman" w:hAnsi="Times New Roman"/>
          <w:sz w:val="24"/>
          <w:szCs w:val="24"/>
        </w:rPr>
        <w:t xml:space="preserve">e. nazwy projektu, </w:t>
      </w:r>
    </w:p>
    <w:p w:rsidR="002620ED" w:rsidRPr="00034B00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0">
        <w:rPr>
          <w:rFonts w:ascii="Times New Roman" w:hAnsi="Times New Roman"/>
          <w:sz w:val="24"/>
          <w:szCs w:val="24"/>
        </w:rPr>
        <w:t xml:space="preserve">f. informacji nt. źródeł finansowania projektu, </w:t>
      </w:r>
    </w:p>
    <w:p w:rsidR="002620ED" w:rsidRPr="00034B00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00">
        <w:rPr>
          <w:rFonts w:ascii="Times New Roman" w:hAnsi="Times New Roman"/>
          <w:sz w:val="24"/>
          <w:szCs w:val="24"/>
        </w:rPr>
        <w:t xml:space="preserve">2. Hasła i emblematy Wykonawca umieszcza we własnym zakresie i na własny koszt.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Wykonawca oświadcza, że dostarczony sprzęt i oprogramowanie jest dopuszczone do obrotu na terenie Polski i posiada wymagane certyfikaty i poświadczenia polskie lub Unii Europejskiej oraz użyte do realizacji zamówienia urządzenia, materiały są fabrycznie nowe oraz że posiada wszystkie niezbędne licencje oraz prawa własności przemysłowej, prawa autorskie i prawa pokrewne do oprogramowania komputerowego w ramach realizacji umowy. 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ZMIANY UMOWY</w:t>
      </w:r>
      <w:r>
        <w:rPr>
          <w:rFonts w:ascii="Times New Roman" w:hAnsi="Times New Roman"/>
          <w:b/>
          <w:sz w:val="24"/>
          <w:szCs w:val="24"/>
        </w:rPr>
        <w:t xml:space="preserve"> I </w:t>
      </w:r>
      <w:r w:rsidRPr="00227881">
        <w:rPr>
          <w:rFonts w:ascii="Times New Roman" w:hAnsi="Times New Roman"/>
          <w:b/>
          <w:sz w:val="24"/>
          <w:szCs w:val="24"/>
        </w:rPr>
        <w:t>PODWYKONAWSTWO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95C3E">
        <w:rPr>
          <w:rFonts w:ascii="Times New Roman" w:hAnsi="Times New Roman"/>
          <w:sz w:val="24"/>
          <w:szCs w:val="24"/>
        </w:rPr>
        <w:t>Zmiany treści umowy wymagają formy pisemnej pod rygorem nieważności i muszą być zgodne z art. 144 ustawy pzp.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95C3E">
        <w:rPr>
          <w:rFonts w:ascii="Times New Roman" w:hAnsi="Times New Roman"/>
          <w:sz w:val="24"/>
          <w:szCs w:val="24"/>
        </w:rPr>
        <w:t xml:space="preserve">Zamawiający przewiduje wprowadzenie </w:t>
      </w:r>
      <w:r>
        <w:rPr>
          <w:rFonts w:ascii="Times New Roman" w:hAnsi="Times New Roman"/>
          <w:sz w:val="24"/>
          <w:szCs w:val="24"/>
        </w:rPr>
        <w:t>do umowy następujących zmian</w:t>
      </w:r>
      <w:r w:rsidRPr="00595C3E">
        <w:rPr>
          <w:rFonts w:ascii="Times New Roman" w:hAnsi="Times New Roman"/>
          <w:sz w:val="24"/>
          <w:szCs w:val="24"/>
        </w:rPr>
        <w:t>: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595C3E">
        <w:rPr>
          <w:rFonts w:ascii="Times New Roman" w:hAnsi="Times New Roman"/>
          <w:sz w:val="24"/>
          <w:szCs w:val="24"/>
        </w:rPr>
        <w:t>Zamawiający dopuszcza zmianę postanowień zawartej z wybranym wykonawcą umowy w sytuacji, gdy zaistnieje konieczność dopasowania terminów wykonania zamówienia określonych w § 2 pkt 2 umowy w sytuacji wystąpienia siły wyższej, zdarzeń nieprzewidywalnych lub w sytuacji przesunięcia z winy Zamawiającego (w tym przedłużających się procedur prawnych).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595C3E">
        <w:rPr>
          <w:rFonts w:ascii="Times New Roman" w:hAnsi="Times New Roman"/>
          <w:sz w:val="24"/>
          <w:szCs w:val="24"/>
        </w:rPr>
        <w:t>Zamawiający dopuszcza możliwość zmiany wynagrodzenia, w następstwie ustawowej zmiany obowiązującej stawki podatku VAT. Zamawiający nie dopuszcza możliwości zwiększenia wartości umowy w przypadku podniesienia stawki podatku VAT.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595C3E">
        <w:rPr>
          <w:rFonts w:ascii="Times New Roman" w:hAnsi="Times New Roman"/>
          <w:sz w:val="24"/>
          <w:szCs w:val="24"/>
        </w:rPr>
        <w:t>Zamawiający dopuszcza zmianę postanowień zawartej z wybranym wykonawcą umowy w sytuacji, gdy zaistnieje konieczność dopasowania terminów wykonania zamówienia określonych w § 2 pkt 2 umowy w sytuacjach losowych.</w:t>
      </w:r>
    </w:p>
    <w:p w:rsidR="002620ED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 w:rsidRPr="00595C3E">
        <w:rPr>
          <w:rFonts w:ascii="Times New Roman" w:hAnsi="Times New Roman"/>
          <w:sz w:val="24"/>
          <w:szCs w:val="24"/>
        </w:rPr>
        <w:t xml:space="preserve">Zamawiający dopuszcza zmiany terminu realizacji przedmiotu umowy, w następstwie: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− okoliczności będących następstwem siły wyższej uznanych przez Zamawiającego. Przez wystąpienie zdarzeń siły wyższej należy rozumieć zdarzenia nadzwyczajne, zewnętrzne i niemożliwe do uniknięcia nawet w przypadku maksymalnej staranności Stron, uznanych przez Zamawiającego:</w:t>
      </w:r>
    </w:p>
    <w:p w:rsidR="002620ED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− wstrzymania przez Zamawiającego lub upoważnione do tego podmioty i organy realizacji prac objętych umową, co uniemożliwia terminowe zakończenie realizacji przedmiotu umowy,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5C3E">
        <w:rPr>
          <w:rFonts w:ascii="Times New Roman" w:hAnsi="Times New Roman"/>
          <w:sz w:val="24"/>
          <w:szCs w:val="24"/>
        </w:rPr>
        <w:t>zmiany w wyniku okoliczności o charakterze organizacyjnym, których Zamawiający nie mógł przewidzieć na etapie podpisywania umowy, w szczególności: kwestie związane z dostawą sprzętu do uczestników projektu i jego instalacją oraz podłączeniem Internetu.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r w:rsidRPr="00595C3E">
        <w:rPr>
          <w:rFonts w:ascii="Times New Roman" w:hAnsi="Times New Roman"/>
          <w:sz w:val="24"/>
          <w:szCs w:val="24"/>
        </w:rPr>
        <w:t>Zamawiający dopuszcza możliwość zmiany w przypadku wystąpienia następującej okoliczności: gdy zmiana sposobu realizacji przedmiotu umowy będzie wynikać ze zmian w obowiązujących przepisach prawa bądź wytycznych mających wpływ</w:t>
      </w:r>
      <w:r>
        <w:rPr>
          <w:rFonts w:ascii="Times New Roman" w:hAnsi="Times New Roman"/>
          <w:sz w:val="24"/>
          <w:szCs w:val="24"/>
        </w:rPr>
        <w:t xml:space="preserve"> na realizację przedmiotu umowy.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f. </w:t>
      </w:r>
      <w:r w:rsidRPr="00595C3E">
        <w:rPr>
          <w:rFonts w:ascii="Times New Roman" w:hAnsi="Times New Roman"/>
          <w:sz w:val="24"/>
          <w:szCs w:val="24"/>
        </w:rPr>
        <w:t>Zamawiający zastrzega sobie prawo zawiesić wykonanie umowy w przypadku odstąpienia od realizacji całej lub części umowy. W takim przypadku Wykonawcy przysługuje wynagrodzenie tylko za wykonaną cz</w:t>
      </w:r>
      <w:r>
        <w:rPr>
          <w:rFonts w:ascii="Times New Roman" w:hAnsi="Times New Roman"/>
          <w:sz w:val="24"/>
          <w:szCs w:val="24"/>
        </w:rPr>
        <w:t>ęść umowy. Zamawiający informuje</w:t>
      </w:r>
      <w:r w:rsidRPr="00595C3E">
        <w:rPr>
          <w:rFonts w:ascii="Times New Roman" w:hAnsi="Times New Roman"/>
          <w:sz w:val="24"/>
          <w:szCs w:val="24"/>
        </w:rPr>
        <w:t xml:space="preserve"> pisemnie Wykonawcę o zawieszeniu wykonania całości lub części umowy, a następnie wprowadza zmiany do treści umowy.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</w:t>
      </w:r>
      <w:r w:rsidRPr="00595C3E">
        <w:rPr>
          <w:rFonts w:ascii="Times New Roman" w:hAnsi="Times New Roman"/>
          <w:sz w:val="24"/>
          <w:szCs w:val="24"/>
        </w:rPr>
        <w:t>Zamawiający dopuszcza możliwość zmiany p</w:t>
      </w:r>
      <w:r>
        <w:rPr>
          <w:rFonts w:ascii="Times New Roman" w:hAnsi="Times New Roman"/>
          <w:sz w:val="24"/>
          <w:szCs w:val="24"/>
        </w:rPr>
        <w:t xml:space="preserve">arametrów technicznych sprzętu, </w:t>
      </w:r>
      <w:r w:rsidRPr="00595C3E">
        <w:rPr>
          <w:rFonts w:ascii="Times New Roman" w:hAnsi="Times New Roman"/>
          <w:sz w:val="24"/>
          <w:szCs w:val="24"/>
        </w:rPr>
        <w:t>w przypadkach, gdy proponowane rozwiązania są lepsze od tych, jakie zostały przewidziane w umowie i opisie przedmiotu umowy, jeśli nie powodują zwiększenia wynagrodzenia Wykonawcy.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95C3E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  <w:r>
        <w:rPr>
          <w:rFonts w:ascii="Times New Roman" w:hAnsi="Times New Roman"/>
          <w:sz w:val="24"/>
          <w:szCs w:val="24"/>
        </w:rPr>
        <w:t xml:space="preserve"> Uprawnienie to przysługuje Zamawiającemu w terminie do końca realizacji umowy.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95C3E">
        <w:rPr>
          <w:rFonts w:ascii="Times New Roman" w:hAnsi="Times New Roman"/>
          <w:sz w:val="24"/>
          <w:szCs w:val="24"/>
        </w:rPr>
        <w:t>Odstąpienie od umowy, o którym mowa w ust. 3 niniejszego paragrafu, następuje w formie pisemnej pod rygorem nieważności takiego oświadczenia i musi zawierać uzasadnienie faktyczne i prawne.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95C3E">
        <w:rPr>
          <w:rFonts w:ascii="Times New Roman" w:hAnsi="Times New Roman"/>
          <w:sz w:val="24"/>
          <w:szCs w:val="24"/>
        </w:rPr>
        <w:t>W przypadku, o którym mowa w ust. 3 niniejszego paragrafu, Wykonawca może żądać wyłącznie wynagrodzenia należnego z tytułu wykonanej części umowy.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95C3E">
        <w:rPr>
          <w:rFonts w:ascii="Times New Roman" w:hAnsi="Times New Roman"/>
          <w:sz w:val="24"/>
          <w:szCs w:val="24"/>
        </w:rPr>
        <w:t xml:space="preserve">. Wykonawca zagwarantuje, że podwykonawca posiadać będzie odpowiedni potencjał techniczno-ekonomiczny w takim zakresie, aby wykonać prawidłowo powierzane mu czynności.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95C3E">
        <w:rPr>
          <w:rFonts w:ascii="Times New Roman" w:hAnsi="Times New Roman"/>
          <w:sz w:val="24"/>
          <w:szCs w:val="24"/>
        </w:rPr>
        <w:t xml:space="preserve">. Wykonawca ponosi odpowiedzialność za działania lub zaniechania podwykonawców, jak za działania lub zaniechania własne. 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ODSTĄPIENIE OD UMOWY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1. Zamawiający</w:t>
      </w:r>
      <w:r>
        <w:rPr>
          <w:rFonts w:ascii="Times New Roman" w:hAnsi="Times New Roman"/>
          <w:sz w:val="24"/>
          <w:szCs w:val="24"/>
        </w:rPr>
        <w:t>, w terminie do dnia 31.08.2017</w:t>
      </w:r>
      <w:r w:rsidRPr="001B54F9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.,</w:t>
      </w:r>
      <w:r w:rsidRPr="00595C3E">
        <w:rPr>
          <w:rFonts w:ascii="Times New Roman" w:hAnsi="Times New Roman"/>
          <w:sz w:val="24"/>
          <w:szCs w:val="24"/>
        </w:rPr>
        <w:t xml:space="preserve"> ma prawo odstąpienia od Umowy, co do całości lub części przedmiotu Umowy w przypadku, gdy: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a. Wykonawca bez uzasadnionych przyczyn nie podjął w terminie określonym w Harmonogramie czynności przez okres, co najmniej 15 (piętnastu) dni roboczych,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b. Wykonawca niezgodnie z umową przerwał wykonywanie czynności powierzonych umową z przyczyn leżących po jego stronie lub z innych nieuzasadnionych przyczyn i nie realizuje ich przez okres co najmniej 10 (dziesięciu) dni roboczych,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c. Wykonawca wykonuje przedmiot umowy w sposób stwarzający zagrożenie dla osób lub mienia w wyniku nieprzestrzegania przepisów prawa lub umowy,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d. Pomimo dodatkowego wezwania przez Zamawiającego i upływu wyznaczonego w nim terminu Wykonawca nie wykonuje przedmiotu umowy zgodnie z postanowieniami umowy,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Oświadczenie o odstąpieniu od umowy Zamawiający składa Wykonawcy w formie pisemnej pod rygorem nieważności w ciągu 14 dni, po uprzednim upływie dodatkowo wyznaczonego przez Zamawiającego terminu, nie krótszego niż 7 dni roboczych, na zaprzestanie naruszeń przez Wykonawcę, uzasadniających prawo do odstąpienia od Umowy zgodnie z pkt.1.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W przypadku skorzystania przez Zamawiającego z prawa odstąpienia od umowy, Wykonawca obowiązany jest przy udziale Zamawiającego sporządzić protokół inwentaryzacji realizowanych czynności w toku na dzień odstąpienia od umowy.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4. W przypadku odstąpienia przez Zamawiającego od umowy z przyczyn wskazanych w ust. 1, Wykonawcy przysługuje wynagrodzenie tyko za świadczenia prawidłowo spełnione, udokumentowane i odebrane przez Zamawiającego. 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OSOBY UPRAWNIONE DO REPREZENTOWANIA STRON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Osobami uprawnionymi do reprezentowania Stron w trakcie realizacji umowy są: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po stronie Zamawiającego: __________________________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po stronie Wykonawcy: __________________________ </w:t>
      </w:r>
    </w:p>
    <w:p w:rsidR="002620ED" w:rsidRPr="005E2FCD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Osoby wymienione w ust. 1 są uprawnione do uzgadniania form i metod pracy, udzielania koniecznych informacji, podejmowania innych niezbędnych działań wynikających z umowy, koniecznych do prawidłowego wykonywania przedmiotu umowy. 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POSTANOWIENIA KOŃCOWE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1. Wszelkie spory, jakie mogą wyniknąć w związku z realizacją Umowy, będą rozpatrywane przez sąd właściwy miejscowo dla Zamawiającego.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2. Przyjęte przez Strony załączniki do Umowy stanowią jej integralną część.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3. Strony zobowiązują się wzajemnie do zawiadamiania drugiej Strony o każdorazowej </w:t>
      </w:r>
      <w:r>
        <w:rPr>
          <w:rFonts w:ascii="Times New Roman" w:hAnsi="Times New Roman"/>
          <w:sz w:val="24"/>
          <w:szCs w:val="24"/>
        </w:rPr>
        <w:t>zmianie adresów siedziby Stron, pod rygorem uznania</w:t>
      </w:r>
      <w:r w:rsidRPr="00DB0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doręczone, przesyłek listowych poleconych, na ostatni wskazany adres, po 2 bezskutecznym awizowaniu.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4. W sprawach nieuregulowanych niniejszą umową mają zastosowanie przepisy ustawy z 23.04.1964 r. Kodeks Cywilny (t.j. Dz.U. z 2014 r., poz.121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595C3E">
        <w:rPr>
          <w:rFonts w:ascii="Times New Roman" w:hAnsi="Times New Roman"/>
          <w:sz w:val="24"/>
          <w:szCs w:val="24"/>
        </w:rPr>
        <w:t xml:space="preserve">) i ustawy z 29.01.2004 r. Prawo zamówień publicznych (t. j. Dz. </w:t>
      </w:r>
      <w:r>
        <w:rPr>
          <w:rFonts w:ascii="Times New Roman" w:hAnsi="Times New Roman"/>
          <w:sz w:val="24"/>
          <w:szCs w:val="24"/>
        </w:rPr>
        <w:t>U. z 2013 r., poz. 907 ze zm.).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5. Umowa sporządzona została w 2 jednobrzmiących egzemplarzach po jednym dla każdej ze stron. 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17</w:t>
      </w:r>
    </w:p>
    <w:p w:rsidR="002620ED" w:rsidRPr="00227881" w:rsidRDefault="002620ED" w:rsidP="007437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881">
        <w:rPr>
          <w:rFonts w:ascii="Times New Roman" w:hAnsi="Times New Roman"/>
          <w:b/>
          <w:sz w:val="24"/>
          <w:szCs w:val="24"/>
        </w:rPr>
        <w:t>ZAŁĄCZNIKI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Wymienione załączniki do umowy stanowią jej integralną część: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Załącznik nr 1 – Lokalizacje dostaw </w:t>
      </w:r>
      <w:r>
        <w:rPr>
          <w:rFonts w:ascii="Times New Roman" w:hAnsi="Times New Roman"/>
          <w:sz w:val="24"/>
          <w:szCs w:val="24"/>
        </w:rPr>
        <w:t>i usług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Załącznik nr 2 – SIWZ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Załącznik nr 3 – Oferta Wykonawcy </w:t>
      </w: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Pr="00595C3E" w:rsidRDefault="002620ED" w:rsidP="00743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>................................</w:t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  <w:t>.......................................</w:t>
      </w:r>
    </w:p>
    <w:p w:rsidR="002620ED" w:rsidRDefault="002620ED" w:rsidP="007437EF">
      <w:pPr>
        <w:spacing w:line="240" w:lineRule="auto"/>
        <w:jc w:val="both"/>
      </w:pPr>
      <w:r w:rsidRPr="00595C3E">
        <w:rPr>
          <w:rFonts w:ascii="Times New Roman" w:hAnsi="Times New Roman"/>
          <w:sz w:val="24"/>
          <w:szCs w:val="24"/>
        </w:rPr>
        <w:t>ZAMAWIAJĄCY</w:t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rPr>
          <w:rFonts w:ascii="Times New Roman" w:hAnsi="Times New Roman"/>
          <w:sz w:val="24"/>
          <w:szCs w:val="24"/>
        </w:rPr>
        <w:tab/>
        <w:t xml:space="preserve">     WYKONAWCA</w:t>
      </w:r>
      <w:r w:rsidRPr="00595C3E">
        <w:rPr>
          <w:rFonts w:ascii="Times New Roman" w:hAnsi="Times New Roman"/>
          <w:sz w:val="24"/>
          <w:szCs w:val="24"/>
        </w:rPr>
        <w:tab/>
      </w:r>
      <w:r w:rsidRPr="00595C3E">
        <w:tab/>
      </w:r>
      <w:r w:rsidRPr="00595C3E">
        <w:tab/>
      </w:r>
      <w:r w:rsidRPr="00595C3E">
        <w:tab/>
      </w:r>
      <w:r w:rsidRPr="00595C3E">
        <w:tab/>
      </w:r>
    </w:p>
    <w:p w:rsidR="002620ED" w:rsidRDefault="002620ED" w:rsidP="00227881">
      <w:pPr>
        <w:spacing w:line="240" w:lineRule="auto"/>
        <w:jc w:val="both"/>
      </w:pPr>
    </w:p>
    <w:p w:rsidR="002620ED" w:rsidRDefault="002620ED" w:rsidP="00227881">
      <w:pPr>
        <w:spacing w:line="240" w:lineRule="auto"/>
        <w:jc w:val="both"/>
      </w:pPr>
    </w:p>
    <w:p w:rsidR="002620ED" w:rsidRDefault="002620ED" w:rsidP="00227881">
      <w:pPr>
        <w:spacing w:line="240" w:lineRule="auto"/>
        <w:jc w:val="both"/>
      </w:pPr>
    </w:p>
    <w:p w:rsidR="002620ED" w:rsidRDefault="002620ED" w:rsidP="00227881">
      <w:pPr>
        <w:spacing w:line="240" w:lineRule="auto"/>
        <w:jc w:val="both"/>
      </w:pPr>
    </w:p>
    <w:p w:rsidR="002620ED" w:rsidRDefault="002620ED" w:rsidP="00227881">
      <w:pPr>
        <w:spacing w:line="240" w:lineRule="auto"/>
        <w:jc w:val="both"/>
      </w:pPr>
    </w:p>
    <w:p w:rsidR="002620ED" w:rsidRDefault="002620ED" w:rsidP="00227881">
      <w:pPr>
        <w:spacing w:line="240" w:lineRule="auto"/>
        <w:jc w:val="both"/>
      </w:pPr>
    </w:p>
    <w:p w:rsidR="002620ED" w:rsidRDefault="002620ED" w:rsidP="00227881">
      <w:pPr>
        <w:spacing w:line="240" w:lineRule="auto"/>
        <w:jc w:val="both"/>
      </w:pPr>
    </w:p>
    <w:p w:rsidR="002620ED" w:rsidRPr="00227881" w:rsidRDefault="002620ED" w:rsidP="00227881">
      <w:pPr>
        <w:spacing w:line="240" w:lineRule="auto"/>
        <w:jc w:val="both"/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6</w:t>
      </w: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…….              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………………………</w:t>
      </w: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(pieczęć firmowa Wykonawcy)      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(miejscowość, data)                                                                         </w:t>
      </w: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2620ED" w:rsidRDefault="002620ED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Pr="00C00629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C00629" w:rsidRDefault="002620ED" w:rsidP="00C0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00629">
        <w:rPr>
          <w:rFonts w:ascii="Times New Roman" w:hAnsi="Times New Roman"/>
          <w:b/>
          <w:bCs/>
          <w:sz w:val="24"/>
          <w:szCs w:val="24"/>
          <w:lang w:eastAsia="pl-PL"/>
        </w:rPr>
        <w:t>OŚWIADCZENIE</w:t>
      </w: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C00629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C00629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0629">
        <w:rPr>
          <w:rFonts w:ascii="Times New Roman" w:hAnsi="Times New Roman"/>
          <w:sz w:val="24"/>
          <w:szCs w:val="24"/>
          <w:lang w:eastAsia="pl-PL"/>
        </w:rPr>
        <w:t>Oświadczam, że nie należę do żadnej grupy kapitałowej, o której mowa w art. 24 ust.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00629">
        <w:rPr>
          <w:rFonts w:ascii="Times New Roman" w:hAnsi="Times New Roman"/>
          <w:sz w:val="24"/>
          <w:szCs w:val="24"/>
          <w:lang w:eastAsia="pl-PL"/>
        </w:rPr>
        <w:t>2 pkt 5 ustawy PZP.*</w:t>
      </w:r>
    </w:p>
    <w:p w:rsidR="002620ED" w:rsidRPr="00C00629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0629">
        <w:rPr>
          <w:rFonts w:ascii="Times New Roman" w:hAnsi="Times New Roman"/>
          <w:sz w:val="24"/>
          <w:szCs w:val="24"/>
          <w:lang w:eastAsia="pl-PL"/>
        </w:rPr>
        <w:t>lub</w:t>
      </w:r>
    </w:p>
    <w:p w:rsidR="002620ED" w:rsidRPr="00C00629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0629">
        <w:rPr>
          <w:rFonts w:ascii="Times New Roman" w:hAnsi="Times New Roman"/>
          <w:sz w:val="24"/>
          <w:szCs w:val="24"/>
          <w:lang w:eastAsia="pl-PL"/>
        </w:rPr>
        <w:t>Oświadczam, że należę do grupy kapitałowej, o której mowa w art. 24 ust. 2 pkt 5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00629">
        <w:rPr>
          <w:rFonts w:ascii="Times New Roman" w:hAnsi="Times New Roman"/>
          <w:sz w:val="24"/>
          <w:szCs w:val="24"/>
          <w:lang w:eastAsia="pl-PL"/>
        </w:rPr>
        <w:t>ustawy PZP i w załączeniu przekazuję listę podmiotów należących do tej samej grupy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00629">
        <w:rPr>
          <w:rFonts w:ascii="Times New Roman" w:hAnsi="Times New Roman"/>
          <w:sz w:val="24"/>
          <w:szCs w:val="24"/>
          <w:lang w:eastAsia="pl-PL"/>
        </w:rPr>
        <w:t>kapitałowej*.</w:t>
      </w: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Pr="00C00629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00629">
        <w:rPr>
          <w:rFonts w:ascii="Times New Roman" w:hAnsi="Times New Roman"/>
          <w:i/>
          <w:iCs/>
          <w:sz w:val="24"/>
          <w:szCs w:val="24"/>
          <w:lang w:eastAsia="pl-PL"/>
        </w:rPr>
        <w:t>Ilekroć mowa o grupie kapitałowej - rozumie się przez to wszystkich przedsiębiorców, którzy</w:t>
      </w:r>
    </w:p>
    <w:p w:rsidR="002620ED" w:rsidRPr="00C00629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00629">
        <w:rPr>
          <w:rFonts w:ascii="Times New Roman" w:hAnsi="Times New Roman"/>
          <w:i/>
          <w:iCs/>
          <w:sz w:val="24"/>
          <w:szCs w:val="24"/>
          <w:lang w:eastAsia="pl-PL"/>
        </w:rPr>
        <w:t>są kontrolowani w sposób bezpośredni lub pośredni przez jednego przedsiębiorcę, w tym</w:t>
      </w:r>
    </w:p>
    <w:p w:rsidR="002620ED" w:rsidRPr="00C00629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00629">
        <w:rPr>
          <w:rFonts w:ascii="Times New Roman" w:hAnsi="Times New Roman"/>
          <w:i/>
          <w:iCs/>
          <w:sz w:val="24"/>
          <w:szCs w:val="24"/>
          <w:lang w:eastAsia="pl-PL"/>
        </w:rPr>
        <w:t>również tego przedsiębiorcę.</w:t>
      </w: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620ED" w:rsidRPr="00C00629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629">
        <w:rPr>
          <w:rFonts w:ascii="Times New Roman" w:hAnsi="Times New Roman"/>
          <w:sz w:val="24"/>
          <w:szCs w:val="24"/>
          <w:lang w:eastAsia="pl-PL"/>
        </w:rPr>
        <w:t>* -</w:t>
      </w:r>
      <w:r>
        <w:rPr>
          <w:rFonts w:ascii="Times New Roman" w:hAnsi="Times New Roman"/>
          <w:sz w:val="24"/>
          <w:szCs w:val="24"/>
          <w:lang w:eastAsia="pl-PL"/>
        </w:rPr>
        <w:t xml:space="preserve"> niewłaściwe należy skreślić</w:t>
      </w: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2620ED" w:rsidRPr="00282C90" w:rsidRDefault="002620ED" w:rsidP="00C0062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0ED" w:rsidRPr="00282C90" w:rsidRDefault="002620ED" w:rsidP="000E2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7</w:t>
      </w:r>
    </w:p>
    <w:p w:rsidR="002620ED" w:rsidRPr="00282C90" w:rsidRDefault="002620ED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620ED" w:rsidRPr="00282C90" w:rsidRDefault="002620ED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…….              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………………………</w:t>
      </w:r>
    </w:p>
    <w:p w:rsidR="002620ED" w:rsidRPr="00282C90" w:rsidRDefault="002620ED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(pieczęć firmowa Wykonawcy)      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(miejscowość, data)                                                                         </w:t>
      </w:r>
    </w:p>
    <w:p w:rsidR="002620ED" w:rsidRPr="00282C90" w:rsidRDefault="002620ED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282C90" w:rsidRDefault="002620ED" w:rsidP="000E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282C90" w:rsidRDefault="002620ED" w:rsidP="000E2D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2620ED" w:rsidRPr="00282C90" w:rsidRDefault="002620ED" w:rsidP="000E2D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2620ED" w:rsidRPr="00282C90" w:rsidRDefault="002620ED" w:rsidP="000E2D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2620ED" w:rsidRDefault="002620ED" w:rsidP="008A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C00629" w:rsidRDefault="002620ED" w:rsidP="000E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20ED" w:rsidRPr="008A2A41" w:rsidRDefault="002620ED" w:rsidP="008A2A41">
      <w:pPr>
        <w:autoSpaceDE w:val="0"/>
        <w:autoSpaceDN w:val="0"/>
        <w:adjustRightInd w:val="0"/>
        <w:ind w:right="1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WYKAZ WYKONANYCH USŁUG I DOSTAW</w:t>
      </w:r>
    </w:p>
    <w:p w:rsidR="002620ED" w:rsidRPr="008A2A41" w:rsidRDefault="002620ED" w:rsidP="008A2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 xml:space="preserve">Przystępując do udziału w postępowaniu o zamówienie publiczne w trybie przetargu nieograniczonego na: </w:t>
      </w:r>
      <w:r w:rsidRPr="00DA0F78">
        <w:rPr>
          <w:rFonts w:ascii="Times New Roman" w:hAnsi="Times New Roman"/>
          <w:b/>
          <w:i/>
          <w:sz w:val="24"/>
          <w:szCs w:val="24"/>
          <w:lang w:eastAsia="pl-PL"/>
        </w:rPr>
        <w:t>Dostarczenie Internetu oraz instalacja w gospodarstwach domowych i jednostkach podległych na terenie Gminy Godkowo</w:t>
      </w:r>
      <w:r>
        <w:rPr>
          <w:rFonts w:ascii="Times New Roman" w:hAnsi="Times New Roman"/>
          <w:b/>
          <w:i/>
          <w:sz w:val="24"/>
          <w:szCs w:val="24"/>
          <w:lang w:eastAsia="pl-PL"/>
        </w:rPr>
        <w:t xml:space="preserve"> w</w:t>
      </w:r>
      <w:r w:rsidRPr="00282C90">
        <w:rPr>
          <w:rFonts w:ascii="Times New Roman" w:hAnsi="Times New Roman"/>
          <w:b/>
          <w:i/>
          <w:sz w:val="24"/>
          <w:szCs w:val="24"/>
          <w:lang w:eastAsia="pl-PL"/>
        </w:rPr>
        <w:t xml:space="preserve"> ramach projektu „Przeciwdziałanie wykluczeniu cyfrowemu w Gminie Godkowo”</w:t>
      </w:r>
      <w:r>
        <w:rPr>
          <w:rFonts w:ascii="Times New Roman" w:hAnsi="Times New Roman"/>
          <w:b/>
          <w:i/>
          <w:sz w:val="24"/>
          <w:szCs w:val="24"/>
          <w:lang w:eastAsia="pl-PL"/>
        </w:rPr>
        <w:t xml:space="preserve"> - zachowanie trwałości projektu,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A2A41">
        <w:rPr>
          <w:rFonts w:ascii="Times New Roman" w:hAnsi="Times New Roman"/>
          <w:sz w:val="24"/>
          <w:szCs w:val="24"/>
        </w:rPr>
        <w:t>oświadczam, że podmiot, który reprezentuję wykonał/ wykonuje w okresie ostatnich trzech lat przed upływem terminu składania ofert, a jeżeli okres prowadzenia działalności jest krótszy - w tym okresie następujące usługi i dostawy: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"/>
        <w:gridCol w:w="2985"/>
        <w:gridCol w:w="1841"/>
        <w:gridCol w:w="1939"/>
        <w:gridCol w:w="1620"/>
      </w:tblGrid>
      <w:tr w:rsidR="002620ED" w:rsidRPr="008A2A41" w:rsidTr="00273514">
        <w:trPr>
          <w:trHeight w:val="334"/>
        </w:trPr>
        <w:tc>
          <w:tcPr>
            <w:tcW w:w="723" w:type="dxa"/>
            <w:vAlign w:val="center"/>
          </w:tcPr>
          <w:p w:rsidR="002620ED" w:rsidRPr="008A2A41" w:rsidRDefault="002620ED" w:rsidP="008A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A4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85" w:type="dxa"/>
            <w:vAlign w:val="center"/>
          </w:tcPr>
          <w:p w:rsidR="002620ED" w:rsidRPr="008A2A41" w:rsidRDefault="002620ED" w:rsidP="008A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A41">
              <w:rPr>
                <w:rFonts w:ascii="Times New Roman" w:hAnsi="Times New Roman"/>
                <w:b/>
                <w:sz w:val="24"/>
                <w:szCs w:val="24"/>
              </w:rPr>
              <w:t>Rodzaj wykonanej usługi/dostawy związanej z przedmiotem zamówienia</w:t>
            </w:r>
          </w:p>
        </w:tc>
        <w:tc>
          <w:tcPr>
            <w:tcW w:w="1841" w:type="dxa"/>
            <w:vAlign w:val="center"/>
          </w:tcPr>
          <w:p w:rsidR="002620ED" w:rsidRPr="008A2A41" w:rsidRDefault="002620ED" w:rsidP="008A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A41">
              <w:rPr>
                <w:rFonts w:ascii="Times New Roman" w:hAnsi="Times New Roman"/>
                <w:b/>
                <w:sz w:val="24"/>
                <w:szCs w:val="24"/>
              </w:rPr>
              <w:t>Wartość usługi</w:t>
            </w:r>
          </w:p>
        </w:tc>
        <w:tc>
          <w:tcPr>
            <w:tcW w:w="1939" w:type="dxa"/>
            <w:vAlign w:val="center"/>
          </w:tcPr>
          <w:p w:rsidR="002620ED" w:rsidRPr="008A2A41" w:rsidRDefault="002620ED" w:rsidP="008A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A41">
              <w:rPr>
                <w:rFonts w:ascii="Times New Roman" w:hAnsi="Times New Roman"/>
                <w:b/>
                <w:sz w:val="24"/>
                <w:szCs w:val="24"/>
              </w:rPr>
              <w:t>Miejsce wykonania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2A41">
              <w:rPr>
                <w:rFonts w:ascii="Times New Roman" w:hAnsi="Times New Roman"/>
                <w:b/>
                <w:sz w:val="24"/>
                <w:szCs w:val="24"/>
              </w:rPr>
              <w:t>(Odbiorca usługi)</w:t>
            </w:r>
          </w:p>
        </w:tc>
        <w:tc>
          <w:tcPr>
            <w:tcW w:w="1620" w:type="dxa"/>
            <w:vAlign w:val="center"/>
          </w:tcPr>
          <w:p w:rsidR="002620ED" w:rsidRPr="008A2A41" w:rsidRDefault="002620ED" w:rsidP="008A2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A41">
              <w:rPr>
                <w:rFonts w:ascii="Times New Roman" w:hAnsi="Times New Roman"/>
                <w:b/>
                <w:sz w:val="24"/>
                <w:szCs w:val="24"/>
              </w:rPr>
              <w:t>Data wykonania</w:t>
            </w:r>
          </w:p>
        </w:tc>
      </w:tr>
      <w:tr w:rsidR="002620ED" w:rsidRPr="008A2A41" w:rsidTr="00273514">
        <w:trPr>
          <w:trHeight w:val="334"/>
        </w:trPr>
        <w:tc>
          <w:tcPr>
            <w:tcW w:w="723" w:type="dxa"/>
          </w:tcPr>
          <w:p w:rsidR="002620ED" w:rsidRPr="008A2A41" w:rsidRDefault="002620ED" w:rsidP="008A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0ED" w:rsidRPr="008A2A41" w:rsidRDefault="002620ED" w:rsidP="008A2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2620ED" w:rsidRDefault="002620ED" w:rsidP="008A2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0ED" w:rsidRPr="008A2A41" w:rsidRDefault="002620ED" w:rsidP="008A2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620ED" w:rsidRPr="008A2A41" w:rsidRDefault="002620ED" w:rsidP="008A2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2620ED" w:rsidRPr="008A2A41" w:rsidRDefault="002620ED" w:rsidP="008A2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620ED" w:rsidRPr="008A2A41" w:rsidRDefault="002620ED" w:rsidP="008A2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20ED" w:rsidRDefault="002620ED" w:rsidP="00E81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0ED" w:rsidRDefault="002620ED" w:rsidP="00E81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A41">
        <w:rPr>
          <w:rFonts w:ascii="Times New Roman" w:hAnsi="Times New Roman"/>
          <w:sz w:val="24"/>
          <w:szCs w:val="24"/>
        </w:rPr>
        <w:t>Do wykazu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A41">
        <w:rPr>
          <w:rFonts w:ascii="Times New Roman" w:hAnsi="Times New Roman"/>
          <w:sz w:val="24"/>
          <w:szCs w:val="24"/>
        </w:rPr>
        <w:t>należy załączyć dowody, że wykazane w powyższej tabeli dostawy i usługi są wykonane lub są wykonywane należycie</w:t>
      </w:r>
      <w:r>
        <w:rPr>
          <w:rFonts w:ascii="Times New Roman" w:hAnsi="Times New Roman"/>
          <w:sz w:val="24"/>
          <w:szCs w:val="24"/>
        </w:rPr>
        <w:t>.</w:t>
      </w:r>
    </w:p>
    <w:p w:rsidR="002620ED" w:rsidRPr="00961E15" w:rsidRDefault="002620ED" w:rsidP="00E81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1E15">
        <w:rPr>
          <w:rFonts w:ascii="Times New Roman" w:hAnsi="Times New Roman"/>
          <w:sz w:val="24"/>
          <w:szCs w:val="24"/>
        </w:rPr>
        <w:t>Dowodami, o których mowa powyżej są</w:t>
      </w:r>
      <w:r>
        <w:rPr>
          <w:rFonts w:ascii="Times New Roman" w:hAnsi="Times New Roman"/>
          <w:sz w:val="24"/>
          <w:szCs w:val="24"/>
        </w:rPr>
        <w:t>:</w:t>
      </w:r>
      <w:r w:rsidRPr="00961E15">
        <w:rPr>
          <w:rFonts w:ascii="Times New Roman" w:hAnsi="Times New Roman"/>
          <w:sz w:val="24"/>
          <w:szCs w:val="24"/>
        </w:rPr>
        <w:t xml:space="preserve"> poświadczenie, z tym że w odni</w:t>
      </w:r>
      <w:r>
        <w:rPr>
          <w:rFonts w:ascii="Times New Roman" w:hAnsi="Times New Roman"/>
          <w:sz w:val="24"/>
          <w:szCs w:val="24"/>
        </w:rPr>
        <w:t xml:space="preserve">esieniu do nadal </w:t>
      </w:r>
      <w:r w:rsidRPr="00961E15">
        <w:rPr>
          <w:rFonts w:ascii="Times New Roman" w:hAnsi="Times New Roman"/>
          <w:sz w:val="24"/>
          <w:szCs w:val="24"/>
        </w:rPr>
        <w:t>wykonywanych dostaw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E15">
        <w:rPr>
          <w:rFonts w:ascii="Times New Roman" w:hAnsi="Times New Roman"/>
          <w:sz w:val="24"/>
          <w:szCs w:val="24"/>
        </w:rPr>
        <w:t>usług okresowych lub ciągłych wydane nie wcześniej niż na 3 miesiące przed upływem terminu składania ofert lub oświadczenie wykonawcy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E15">
        <w:rPr>
          <w:rFonts w:ascii="Times New Roman" w:hAnsi="Times New Roman"/>
          <w:sz w:val="24"/>
          <w:szCs w:val="24"/>
        </w:rPr>
        <w:t>jeżeli z uzasadnionych przyczyn o obiektywnym charakterze wykonawca nie jest w stanie uzyskać poświadczenia.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E15">
        <w:rPr>
          <w:rFonts w:ascii="Times New Roman" w:hAnsi="Times New Roman"/>
          <w:sz w:val="24"/>
          <w:szCs w:val="24"/>
        </w:rPr>
        <w:t>Jeżeli dostawy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E15">
        <w:rPr>
          <w:rFonts w:ascii="Times New Roman" w:hAnsi="Times New Roman"/>
          <w:sz w:val="24"/>
          <w:szCs w:val="24"/>
        </w:rPr>
        <w:t>usługi wykazane</w:t>
      </w:r>
      <w:r>
        <w:rPr>
          <w:rFonts w:ascii="Times New Roman" w:hAnsi="Times New Roman"/>
          <w:sz w:val="24"/>
          <w:szCs w:val="24"/>
        </w:rPr>
        <w:t xml:space="preserve"> w wykazie zostały wykonane na </w:t>
      </w:r>
      <w:r w:rsidRPr="00961E15">
        <w:rPr>
          <w:rFonts w:ascii="Times New Roman" w:hAnsi="Times New Roman"/>
          <w:sz w:val="24"/>
          <w:szCs w:val="24"/>
        </w:rPr>
        <w:t>rze</w:t>
      </w:r>
      <w:r>
        <w:rPr>
          <w:rFonts w:ascii="Times New Roman" w:hAnsi="Times New Roman"/>
          <w:sz w:val="24"/>
          <w:szCs w:val="24"/>
        </w:rPr>
        <w:t>c</w:t>
      </w:r>
      <w:r w:rsidRPr="00961E15">
        <w:rPr>
          <w:rFonts w:ascii="Times New Roman" w:hAnsi="Times New Roman"/>
          <w:sz w:val="24"/>
          <w:szCs w:val="24"/>
        </w:rPr>
        <w:t xml:space="preserve">z Zamawiającego, którym </w:t>
      </w:r>
      <w:r>
        <w:rPr>
          <w:rFonts w:ascii="Times New Roman" w:hAnsi="Times New Roman"/>
          <w:sz w:val="24"/>
          <w:szCs w:val="24"/>
        </w:rPr>
        <w:t>jest Gmina Godkowo</w:t>
      </w:r>
      <w:r w:rsidRPr="00961E15">
        <w:rPr>
          <w:rFonts w:ascii="Times New Roman" w:hAnsi="Times New Roman"/>
          <w:sz w:val="24"/>
          <w:szCs w:val="24"/>
        </w:rPr>
        <w:t>, Wykonawca nie ma obowiązku przedkładania dowodów, o których mowa powyżej.</w:t>
      </w:r>
    </w:p>
    <w:p w:rsidR="002620ED" w:rsidRDefault="002620ED" w:rsidP="00E81C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Default="002620ED" w:rsidP="00E81C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2620ED" w:rsidRPr="00282C90" w:rsidRDefault="002620ED" w:rsidP="00E81C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2620ED" w:rsidRPr="00282C90" w:rsidRDefault="002620ED" w:rsidP="000E2D8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2620ED" w:rsidRPr="00C00629" w:rsidRDefault="002620ED" w:rsidP="007F481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sectPr w:rsidR="002620ED" w:rsidRPr="00C00629" w:rsidSect="00FC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ED" w:rsidRDefault="002620ED" w:rsidP="00287B18">
      <w:pPr>
        <w:spacing w:after="0" w:line="240" w:lineRule="auto"/>
      </w:pPr>
      <w:r>
        <w:separator/>
      </w:r>
    </w:p>
  </w:endnote>
  <w:endnote w:type="continuationSeparator" w:id="0">
    <w:p w:rsidR="002620ED" w:rsidRDefault="002620ED" w:rsidP="0028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ED" w:rsidRDefault="002620ED" w:rsidP="00287B18">
      <w:pPr>
        <w:spacing w:after="0" w:line="240" w:lineRule="auto"/>
      </w:pPr>
      <w:r>
        <w:separator/>
      </w:r>
    </w:p>
  </w:footnote>
  <w:footnote w:type="continuationSeparator" w:id="0">
    <w:p w:rsidR="002620ED" w:rsidRDefault="002620ED" w:rsidP="0028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OpenSymbol"/>
        <w:b/>
        <w:bCs/>
        <w:i w:val="0"/>
        <w:iCs w:val="0"/>
        <w:color w:val="auto"/>
        <w:sz w:val="21"/>
        <w:szCs w:val="21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OpenSymbol"/>
        <w:b/>
        <w:bCs/>
        <w:i w:val="0"/>
        <w:iCs w:val="0"/>
        <w:color w:val="auto"/>
        <w:sz w:val="21"/>
        <w:szCs w:val="21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14"/>
    <w:multiLevelType w:val="multilevel"/>
    <w:tmpl w:val="00000014"/>
    <w:name w:val="WW8Num20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tar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lvlText w:val="%2 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/>
        <w:bCs/>
        <w:i w:val="0"/>
        <w:iCs w:val="0"/>
        <w:color w:val="FF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/>
        <w:bCs/>
        <w:i w:val="0"/>
        <w:iCs w:val="0"/>
        <w:color w:val="FF000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/>
        <w:bCs/>
        <w:i w:val="0"/>
        <w:iCs w:val="0"/>
        <w:color w:val="FF000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/>
        <w:bCs/>
        <w:i w:val="0"/>
        <w:iCs w:val="0"/>
        <w:color w:val="FF000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  <w:b/>
        <w:bCs/>
        <w:i w:val="0"/>
        <w:iCs w:val="0"/>
        <w:color w:val="FF000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/>
        <w:b/>
        <w:bCs/>
        <w:i w:val="0"/>
        <w:iCs w:val="0"/>
        <w:color w:val="FF000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/>
        <w:bCs/>
        <w:i w:val="0"/>
        <w:iCs w:val="0"/>
        <w:color w:val="FF000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/>
        <w:b/>
        <w:bCs/>
        <w:i w:val="0"/>
        <w:iCs w:val="0"/>
        <w:color w:val="FF000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/>
        <w:bCs/>
        <w:i w:val="0"/>
        <w:iCs w:val="0"/>
        <w:color w:val="FF0000"/>
        <w:position w:val="0"/>
        <w:sz w:val="20"/>
        <w:szCs w:val="20"/>
        <w:vertAlign w:val="baseline"/>
      </w:rPr>
    </w:lvl>
  </w:abstractNum>
  <w:abstractNum w:abstractNumId="5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759"/>
    <w:rsid w:val="000014ED"/>
    <w:rsid w:val="000058EF"/>
    <w:rsid w:val="00006D7F"/>
    <w:rsid w:val="0001171D"/>
    <w:rsid w:val="00014459"/>
    <w:rsid w:val="00016FF3"/>
    <w:rsid w:val="00022B22"/>
    <w:rsid w:val="00031F0A"/>
    <w:rsid w:val="00034B00"/>
    <w:rsid w:val="00035152"/>
    <w:rsid w:val="00040655"/>
    <w:rsid w:val="00042C2B"/>
    <w:rsid w:val="00042F56"/>
    <w:rsid w:val="00043FBC"/>
    <w:rsid w:val="0004583B"/>
    <w:rsid w:val="00053CD6"/>
    <w:rsid w:val="000619A9"/>
    <w:rsid w:val="000619EE"/>
    <w:rsid w:val="00065DC3"/>
    <w:rsid w:val="00070D42"/>
    <w:rsid w:val="00077493"/>
    <w:rsid w:val="0007777A"/>
    <w:rsid w:val="00081C51"/>
    <w:rsid w:val="00082FFE"/>
    <w:rsid w:val="000924ED"/>
    <w:rsid w:val="00093A8D"/>
    <w:rsid w:val="000A0D35"/>
    <w:rsid w:val="000A16CA"/>
    <w:rsid w:val="000A6D5B"/>
    <w:rsid w:val="000B7FC1"/>
    <w:rsid w:val="000C41A7"/>
    <w:rsid w:val="000D0C52"/>
    <w:rsid w:val="000D268B"/>
    <w:rsid w:val="000E0E86"/>
    <w:rsid w:val="000E1FD3"/>
    <w:rsid w:val="000E2D80"/>
    <w:rsid w:val="000E4550"/>
    <w:rsid w:val="000E5FC8"/>
    <w:rsid w:val="000F0425"/>
    <w:rsid w:val="000F26AA"/>
    <w:rsid w:val="000F2B55"/>
    <w:rsid w:val="000F4759"/>
    <w:rsid w:val="000F7038"/>
    <w:rsid w:val="001063B5"/>
    <w:rsid w:val="0010642F"/>
    <w:rsid w:val="001155EB"/>
    <w:rsid w:val="001215F4"/>
    <w:rsid w:val="00123E2D"/>
    <w:rsid w:val="001271B4"/>
    <w:rsid w:val="001323E6"/>
    <w:rsid w:val="00143218"/>
    <w:rsid w:val="00145A23"/>
    <w:rsid w:val="00152C7B"/>
    <w:rsid w:val="001554FC"/>
    <w:rsid w:val="0015577A"/>
    <w:rsid w:val="00157217"/>
    <w:rsid w:val="001614D6"/>
    <w:rsid w:val="00162446"/>
    <w:rsid w:val="0016450A"/>
    <w:rsid w:val="00167A08"/>
    <w:rsid w:val="00167D28"/>
    <w:rsid w:val="0017004F"/>
    <w:rsid w:val="00170D0A"/>
    <w:rsid w:val="001752FE"/>
    <w:rsid w:val="00184D66"/>
    <w:rsid w:val="00186373"/>
    <w:rsid w:val="00194898"/>
    <w:rsid w:val="00194DA7"/>
    <w:rsid w:val="001A0935"/>
    <w:rsid w:val="001A1CC6"/>
    <w:rsid w:val="001A3D1D"/>
    <w:rsid w:val="001A63E7"/>
    <w:rsid w:val="001B54F9"/>
    <w:rsid w:val="001C22CA"/>
    <w:rsid w:val="001E2B42"/>
    <w:rsid w:val="001E372A"/>
    <w:rsid w:val="001E5B04"/>
    <w:rsid w:val="001E683F"/>
    <w:rsid w:val="001F1264"/>
    <w:rsid w:val="00203054"/>
    <w:rsid w:val="00204B75"/>
    <w:rsid w:val="00226302"/>
    <w:rsid w:val="00227881"/>
    <w:rsid w:val="0023291C"/>
    <w:rsid w:val="002346EA"/>
    <w:rsid w:val="0023782B"/>
    <w:rsid w:val="00244FF6"/>
    <w:rsid w:val="002509AD"/>
    <w:rsid w:val="002620ED"/>
    <w:rsid w:val="00273514"/>
    <w:rsid w:val="00277239"/>
    <w:rsid w:val="00277535"/>
    <w:rsid w:val="00282C90"/>
    <w:rsid w:val="00287B18"/>
    <w:rsid w:val="002962B9"/>
    <w:rsid w:val="002A57DD"/>
    <w:rsid w:val="002A5A86"/>
    <w:rsid w:val="002A5C53"/>
    <w:rsid w:val="002A6776"/>
    <w:rsid w:val="002A6887"/>
    <w:rsid w:val="002B12A0"/>
    <w:rsid w:val="002B2FA0"/>
    <w:rsid w:val="002B311B"/>
    <w:rsid w:val="002B483C"/>
    <w:rsid w:val="002B6F4C"/>
    <w:rsid w:val="002C13B0"/>
    <w:rsid w:val="002C5D22"/>
    <w:rsid w:val="002E0BFA"/>
    <w:rsid w:val="002F1799"/>
    <w:rsid w:val="002F3390"/>
    <w:rsid w:val="002F7D39"/>
    <w:rsid w:val="00324767"/>
    <w:rsid w:val="0032727C"/>
    <w:rsid w:val="003276A1"/>
    <w:rsid w:val="00327956"/>
    <w:rsid w:val="003308C5"/>
    <w:rsid w:val="00333306"/>
    <w:rsid w:val="00344430"/>
    <w:rsid w:val="00345C08"/>
    <w:rsid w:val="00352381"/>
    <w:rsid w:val="00356CAB"/>
    <w:rsid w:val="0036731F"/>
    <w:rsid w:val="0037396E"/>
    <w:rsid w:val="003841E8"/>
    <w:rsid w:val="00386E3F"/>
    <w:rsid w:val="00390B6F"/>
    <w:rsid w:val="00390E36"/>
    <w:rsid w:val="003966C7"/>
    <w:rsid w:val="003A2C63"/>
    <w:rsid w:val="003A315A"/>
    <w:rsid w:val="003A3D3E"/>
    <w:rsid w:val="003A4997"/>
    <w:rsid w:val="003A77BB"/>
    <w:rsid w:val="003B0C50"/>
    <w:rsid w:val="003C1C7C"/>
    <w:rsid w:val="003C53D7"/>
    <w:rsid w:val="003D48F6"/>
    <w:rsid w:val="003D6312"/>
    <w:rsid w:val="003D68AD"/>
    <w:rsid w:val="003D698F"/>
    <w:rsid w:val="003E3F38"/>
    <w:rsid w:val="003F15D9"/>
    <w:rsid w:val="003F4B1E"/>
    <w:rsid w:val="003F685A"/>
    <w:rsid w:val="00405823"/>
    <w:rsid w:val="0040639C"/>
    <w:rsid w:val="00425087"/>
    <w:rsid w:val="00425895"/>
    <w:rsid w:val="00426394"/>
    <w:rsid w:val="00434246"/>
    <w:rsid w:val="00434915"/>
    <w:rsid w:val="00435522"/>
    <w:rsid w:val="00437E5C"/>
    <w:rsid w:val="0044103E"/>
    <w:rsid w:val="0044326A"/>
    <w:rsid w:val="00444179"/>
    <w:rsid w:val="004456A2"/>
    <w:rsid w:val="00446B6A"/>
    <w:rsid w:val="004540EB"/>
    <w:rsid w:val="00454412"/>
    <w:rsid w:val="00464D00"/>
    <w:rsid w:val="004724F3"/>
    <w:rsid w:val="00473331"/>
    <w:rsid w:val="00473B2C"/>
    <w:rsid w:val="00476128"/>
    <w:rsid w:val="00485972"/>
    <w:rsid w:val="00487B09"/>
    <w:rsid w:val="00495BDA"/>
    <w:rsid w:val="004A4C38"/>
    <w:rsid w:val="004B3245"/>
    <w:rsid w:val="004B3510"/>
    <w:rsid w:val="004C57E0"/>
    <w:rsid w:val="004D0DC5"/>
    <w:rsid w:val="004D3058"/>
    <w:rsid w:val="004D6DBC"/>
    <w:rsid w:val="004E29AB"/>
    <w:rsid w:val="004E63CB"/>
    <w:rsid w:val="004E68F5"/>
    <w:rsid w:val="004E7D3B"/>
    <w:rsid w:val="004F3599"/>
    <w:rsid w:val="004F69D8"/>
    <w:rsid w:val="00507A9B"/>
    <w:rsid w:val="00524DD5"/>
    <w:rsid w:val="00527660"/>
    <w:rsid w:val="0053140B"/>
    <w:rsid w:val="00531C73"/>
    <w:rsid w:val="00534D41"/>
    <w:rsid w:val="0054082F"/>
    <w:rsid w:val="0054212F"/>
    <w:rsid w:val="005447F7"/>
    <w:rsid w:val="005452B9"/>
    <w:rsid w:val="005474AA"/>
    <w:rsid w:val="00547E9E"/>
    <w:rsid w:val="00550044"/>
    <w:rsid w:val="00552564"/>
    <w:rsid w:val="00553280"/>
    <w:rsid w:val="005565C1"/>
    <w:rsid w:val="00557C2F"/>
    <w:rsid w:val="00561548"/>
    <w:rsid w:val="0056555B"/>
    <w:rsid w:val="00566734"/>
    <w:rsid w:val="00575BD4"/>
    <w:rsid w:val="00576A79"/>
    <w:rsid w:val="005802C0"/>
    <w:rsid w:val="00580E6B"/>
    <w:rsid w:val="00582921"/>
    <w:rsid w:val="00584330"/>
    <w:rsid w:val="00585233"/>
    <w:rsid w:val="00587C3F"/>
    <w:rsid w:val="005916D7"/>
    <w:rsid w:val="00595C3E"/>
    <w:rsid w:val="00596D5E"/>
    <w:rsid w:val="00597E13"/>
    <w:rsid w:val="005A6703"/>
    <w:rsid w:val="005A6FE6"/>
    <w:rsid w:val="005D2DFC"/>
    <w:rsid w:val="005E13E2"/>
    <w:rsid w:val="005E2FCD"/>
    <w:rsid w:val="005E6D83"/>
    <w:rsid w:val="005F2F7B"/>
    <w:rsid w:val="005F75F3"/>
    <w:rsid w:val="005F7B21"/>
    <w:rsid w:val="006048BD"/>
    <w:rsid w:val="00605CB9"/>
    <w:rsid w:val="006076E8"/>
    <w:rsid w:val="0061109C"/>
    <w:rsid w:val="00614FD4"/>
    <w:rsid w:val="006230F9"/>
    <w:rsid w:val="006314DE"/>
    <w:rsid w:val="00633C3A"/>
    <w:rsid w:val="0063570F"/>
    <w:rsid w:val="00641E58"/>
    <w:rsid w:val="006477A7"/>
    <w:rsid w:val="006523BA"/>
    <w:rsid w:val="006652A9"/>
    <w:rsid w:val="00671855"/>
    <w:rsid w:val="0068225E"/>
    <w:rsid w:val="00683423"/>
    <w:rsid w:val="006851F9"/>
    <w:rsid w:val="0068685E"/>
    <w:rsid w:val="00690569"/>
    <w:rsid w:val="00693A64"/>
    <w:rsid w:val="006A60DF"/>
    <w:rsid w:val="006B27BC"/>
    <w:rsid w:val="006B3EB3"/>
    <w:rsid w:val="006B4508"/>
    <w:rsid w:val="006B624A"/>
    <w:rsid w:val="006B6521"/>
    <w:rsid w:val="006C08A2"/>
    <w:rsid w:val="006C1DF4"/>
    <w:rsid w:val="006C4DF8"/>
    <w:rsid w:val="006C7102"/>
    <w:rsid w:val="006C7FDD"/>
    <w:rsid w:val="006D65EF"/>
    <w:rsid w:val="006E3D3D"/>
    <w:rsid w:val="006E628B"/>
    <w:rsid w:val="006E70A3"/>
    <w:rsid w:val="006F5B07"/>
    <w:rsid w:val="006F78AF"/>
    <w:rsid w:val="007020A1"/>
    <w:rsid w:val="00702412"/>
    <w:rsid w:val="00704A99"/>
    <w:rsid w:val="00705449"/>
    <w:rsid w:val="00707F32"/>
    <w:rsid w:val="007101D7"/>
    <w:rsid w:val="00716DB4"/>
    <w:rsid w:val="0073168B"/>
    <w:rsid w:val="00736952"/>
    <w:rsid w:val="00742556"/>
    <w:rsid w:val="00742C6F"/>
    <w:rsid w:val="007437EF"/>
    <w:rsid w:val="00744D8B"/>
    <w:rsid w:val="00746285"/>
    <w:rsid w:val="00752699"/>
    <w:rsid w:val="007641F2"/>
    <w:rsid w:val="00772BAA"/>
    <w:rsid w:val="00775419"/>
    <w:rsid w:val="00782D37"/>
    <w:rsid w:val="00785EC0"/>
    <w:rsid w:val="007879C0"/>
    <w:rsid w:val="00793EC0"/>
    <w:rsid w:val="00795C45"/>
    <w:rsid w:val="007A03A3"/>
    <w:rsid w:val="007A64F4"/>
    <w:rsid w:val="007C1EBF"/>
    <w:rsid w:val="007C3571"/>
    <w:rsid w:val="007D1A82"/>
    <w:rsid w:val="007E03A0"/>
    <w:rsid w:val="007E222F"/>
    <w:rsid w:val="007E2C48"/>
    <w:rsid w:val="007E7E75"/>
    <w:rsid w:val="007F1D5D"/>
    <w:rsid w:val="007F31AC"/>
    <w:rsid w:val="007F4810"/>
    <w:rsid w:val="007F65D0"/>
    <w:rsid w:val="007F767F"/>
    <w:rsid w:val="00800876"/>
    <w:rsid w:val="00805F63"/>
    <w:rsid w:val="008066B1"/>
    <w:rsid w:val="008068B5"/>
    <w:rsid w:val="008111EA"/>
    <w:rsid w:val="00812A32"/>
    <w:rsid w:val="00821A71"/>
    <w:rsid w:val="00831267"/>
    <w:rsid w:val="008328FB"/>
    <w:rsid w:val="008350E8"/>
    <w:rsid w:val="0084065A"/>
    <w:rsid w:val="00842349"/>
    <w:rsid w:val="00845B4C"/>
    <w:rsid w:val="00851C4C"/>
    <w:rsid w:val="008523C7"/>
    <w:rsid w:val="00852B03"/>
    <w:rsid w:val="00867E86"/>
    <w:rsid w:val="008830B2"/>
    <w:rsid w:val="008860B9"/>
    <w:rsid w:val="00891082"/>
    <w:rsid w:val="00896918"/>
    <w:rsid w:val="0089761D"/>
    <w:rsid w:val="008A2A41"/>
    <w:rsid w:val="008A6FDA"/>
    <w:rsid w:val="008A7974"/>
    <w:rsid w:val="008B0313"/>
    <w:rsid w:val="008C111F"/>
    <w:rsid w:val="008C5FB3"/>
    <w:rsid w:val="008C687B"/>
    <w:rsid w:val="008D5874"/>
    <w:rsid w:val="008E7ACC"/>
    <w:rsid w:val="008F0F3E"/>
    <w:rsid w:val="008F2331"/>
    <w:rsid w:val="008F7485"/>
    <w:rsid w:val="008F76B2"/>
    <w:rsid w:val="009019F1"/>
    <w:rsid w:val="00901A19"/>
    <w:rsid w:val="009109D0"/>
    <w:rsid w:val="0091361B"/>
    <w:rsid w:val="00916446"/>
    <w:rsid w:val="00925D76"/>
    <w:rsid w:val="00930681"/>
    <w:rsid w:val="00932A04"/>
    <w:rsid w:val="00932BEE"/>
    <w:rsid w:val="00933C95"/>
    <w:rsid w:val="00935B96"/>
    <w:rsid w:val="00937EFD"/>
    <w:rsid w:val="009406B3"/>
    <w:rsid w:val="00942A5E"/>
    <w:rsid w:val="00950024"/>
    <w:rsid w:val="00952ABA"/>
    <w:rsid w:val="009579EA"/>
    <w:rsid w:val="00961E15"/>
    <w:rsid w:val="009702E9"/>
    <w:rsid w:val="00971817"/>
    <w:rsid w:val="00980D6B"/>
    <w:rsid w:val="00986934"/>
    <w:rsid w:val="009871FF"/>
    <w:rsid w:val="00987FDF"/>
    <w:rsid w:val="009914C8"/>
    <w:rsid w:val="009A77A5"/>
    <w:rsid w:val="009B05EF"/>
    <w:rsid w:val="009B288D"/>
    <w:rsid w:val="009B4DB4"/>
    <w:rsid w:val="009C23E1"/>
    <w:rsid w:val="009C2A39"/>
    <w:rsid w:val="009C32EE"/>
    <w:rsid w:val="009C375D"/>
    <w:rsid w:val="009C3A0F"/>
    <w:rsid w:val="009C4506"/>
    <w:rsid w:val="009D4FF8"/>
    <w:rsid w:val="009D5F57"/>
    <w:rsid w:val="009D637A"/>
    <w:rsid w:val="009D748C"/>
    <w:rsid w:val="009E51A3"/>
    <w:rsid w:val="009E6A2D"/>
    <w:rsid w:val="009E7B3F"/>
    <w:rsid w:val="009F307F"/>
    <w:rsid w:val="00A01507"/>
    <w:rsid w:val="00A018BB"/>
    <w:rsid w:val="00A044A1"/>
    <w:rsid w:val="00A122F3"/>
    <w:rsid w:val="00A14086"/>
    <w:rsid w:val="00A14B1A"/>
    <w:rsid w:val="00A14CC7"/>
    <w:rsid w:val="00A21609"/>
    <w:rsid w:val="00A25CCF"/>
    <w:rsid w:val="00A3396F"/>
    <w:rsid w:val="00A40A53"/>
    <w:rsid w:val="00A43864"/>
    <w:rsid w:val="00A51D1E"/>
    <w:rsid w:val="00A60AA4"/>
    <w:rsid w:val="00A70199"/>
    <w:rsid w:val="00A712F8"/>
    <w:rsid w:val="00A72FD1"/>
    <w:rsid w:val="00A73F51"/>
    <w:rsid w:val="00A75708"/>
    <w:rsid w:val="00A81108"/>
    <w:rsid w:val="00A87D18"/>
    <w:rsid w:val="00A913BE"/>
    <w:rsid w:val="00A9460B"/>
    <w:rsid w:val="00AA0D59"/>
    <w:rsid w:val="00AA1866"/>
    <w:rsid w:val="00AB5523"/>
    <w:rsid w:val="00AB7A5E"/>
    <w:rsid w:val="00AC530B"/>
    <w:rsid w:val="00AC67F2"/>
    <w:rsid w:val="00AD1DA8"/>
    <w:rsid w:val="00AD2AC9"/>
    <w:rsid w:val="00AD3B9B"/>
    <w:rsid w:val="00AD7C47"/>
    <w:rsid w:val="00AE3F7F"/>
    <w:rsid w:val="00AE7B28"/>
    <w:rsid w:val="00B0787B"/>
    <w:rsid w:val="00B13FE5"/>
    <w:rsid w:val="00B1611C"/>
    <w:rsid w:val="00B16194"/>
    <w:rsid w:val="00B16D6D"/>
    <w:rsid w:val="00B17324"/>
    <w:rsid w:val="00B27A94"/>
    <w:rsid w:val="00B30D06"/>
    <w:rsid w:val="00B33C94"/>
    <w:rsid w:val="00B3486E"/>
    <w:rsid w:val="00B60F7B"/>
    <w:rsid w:val="00B61465"/>
    <w:rsid w:val="00B66AB9"/>
    <w:rsid w:val="00B67011"/>
    <w:rsid w:val="00B7048D"/>
    <w:rsid w:val="00B8116D"/>
    <w:rsid w:val="00B82D11"/>
    <w:rsid w:val="00B95399"/>
    <w:rsid w:val="00BB1B8B"/>
    <w:rsid w:val="00BC0316"/>
    <w:rsid w:val="00BC109C"/>
    <w:rsid w:val="00BC1DF5"/>
    <w:rsid w:val="00BC585B"/>
    <w:rsid w:val="00BD4450"/>
    <w:rsid w:val="00BD56A0"/>
    <w:rsid w:val="00BD640E"/>
    <w:rsid w:val="00BE2FE9"/>
    <w:rsid w:val="00BE548C"/>
    <w:rsid w:val="00BE631C"/>
    <w:rsid w:val="00BF0DDF"/>
    <w:rsid w:val="00C00629"/>
    <w:rsid w:val="00C04266"/>
    <w:rsid w:val="00C0526C"/>
    <w:rsid w:val="00C15515"/>
    <w:rsid w:val="00C161C2"/>
    <w:rsid w:val="00C20A6E"/>
    <w:rsid w:val="00C22E4B"/>
    <w:rsid w:val="00C34606"/>
    <w:rsid w:val="00C42566"/>
    <w:rsid w:val="00C43180"/>
    <w:rsid w:val="00C52649"/>
    <w:rsid w:val="00C53522"/>
    <w:rsid w:val="00C5382B"/>
    <w:rsid w:val="00C53B65"/>
    <w:rsid w:val="00C5548C"/>
    <w:rsid w:val="00C56640"/>
    <w:rsid w:val="00C57754"/>
    <w:rsid w:val="00C57B92"/>
    <w:rsid w:val="00C76320"/>
    <w:rsid w:val="00C765D1"/>
    <w:rsid w:val="00C76F26"/>
    <w:rsid w:val="00C77271"/>
    <w:rsid w:val="00C80E4D"/>
    <w:rsid w:val="00C904B4"/>
    <w:rsid w:val="00C92F0E"/>
    <w:rsid w:val="00CA18A9"/>
    <w:rsid w:val="00CA580F"/>
    <w:rsid w:val="00CA75D4"/>
    <w:rsid w:val="00CB0695"/>
    <w:rsid w:val="00CB5CCB"/>
    <w:rsid w:val="00CC29EC"/>
    <w:rsid w:val="00CC330B"/>
    <w:rsid w:val="00CC75AA"/>
    <w:rsid w:val="00CD006E"/>
    <w:rsid w:val="00CD222C"/>
    <w:rsid w:val="00CD56AF"/>
    <w:rsid w:val="00CD59B4"/>
    <w:rsid w:val="00CF10D3"/>
    <w:rsid w:val="00CF14BB"/>
    <w:rsid w:val="00CF4751"/>
    <w:rsid w:val="00CF7DDE"/>
    <w:rsid w:val="00D04EEE"/>
    <w:rsid w:val="00D06A5D"/>
    <w:rsid w:val="00D070A9"/>
    <w:rsid w:val="00D13790"/>
    <w:rsid w:val="00D20D16"/>
    <w:rsid w:val="00D23C41"/>
    <w:rsid w:val="00D23EB7"/>
    <w:rsid w:val="00D32860"/>
    <w:rsid w:val="00D35739"/>
    <w:rsid w:val="00D43723"/>
    <w:rsid w:val="00D454BF"/>
    <w:rsid w:val="00D4779D"/>
    <w:rsid w:val="00D47D91"/>
    <w:rsid w:val="00D639AB"/>
    <w:rsid w:val="00D6424C"/>
    <w:rsid w:val="00D710DA"/>
    <w:rsid w:val="00D74B50"/>
    <w:rsid w:val="00D75069"/>
    <w:rsid w:val="00D81FC7"/>
    <w:rsid w:val="00D85E00"/>
    <w:rsid w:val="00D86515"/>
    <w:rsid w:val="00D94FE0"/>
    <w:rsid w:val="00DA0F78"/>
    <w:rsid w:val="00DA6881"/>
    <w:rsid w:val="00DB0557"/>
    <w:rsid w:val="00DB0A7C"/>
    <w:rsid w:val="00DC36F1"/>
    <w:rsid w:val="00DC70D2"/>
    <w:rsid w:val="00DD2DA3"/>
    <w:rsid w:val="00DD733B"/>
    <w:rsid w:val="00DD7D0A"/>
    <w:rsid w:val="00DE429C"/>
    <w:rsid w:val="00DF4EDA"/>
    <w:rsid w:val="00DF77CD"/>
    <w:rsid w:val="00E101EF"/>
    <w:rsid w:val="00E10F8E"/>
    <w:rsid w:val="00E111F3"/>
    <w:rsid w:val="00E15B48"/>
    <w:rsid w:val="00E2412A"/>
    <w:rsid w:val="00E242A1"/>
    <w:rsid w:val="00E31127"/>
    <w:rsid w:val="00E45E6E"/>
    <w:rsid w:val="00E4661B"/>
    <w:rsid w:val="00E4748E"/>
    <w:rsid w:val="00E532F2"/>
    <w:rsid w:val="00E72418"/>
    <w:rsid w:val="00E81C1F"/>
    <w:rsid w:val="00E84EBA"/>
    <w:rsid w:val="00E95F50"/>
    <w:rsid w:val="00E96AA8"/>
    <w:rsid w:val="00EA164B"/>
    <w:rsid w:val="00EA5261"/>
    <w:rsid w:val="00EA62D8"/>
    <w:rsid w:val="00EB56AE"/>
    <w:rsid w:val="00EC3598"/>
    <w:rsid w:val="00ED2A5F"/>
    <w:rsid w:val="00ED4344"/>
    <w:rsid w:val="00ED4C01"/>
    <w:rsid w:val="00ED564D"/>
    <w:rsid w:val="00EE4F96"/>
    <w:rsid w:val="00EE7622"/>
    <w:rsid w:val="00EF4F3C"/>
    <w:rsid w:val="00F171A8"/>
    <w:rsid w:val="00F177DC"/>
    <w:rsid w:val="00F2097C"/>
    <w:rsid w:val="00F376F1"/>
    <w:rsid w:val="00F44DA6"/>
    <w:rsid w:val="00F46004"/>
    <w:rsid w:val="00F47A28"/>
    <w:rsid w:val="00F569F6"/>
    <w:rsid w:val="00F60348"/>
    <w:rsid w:val="00F64E94"/>
    <w:rsid w:val="00F7498B"/>
    <w:rsid w:val="00F7554F"/>
    <w:rsid w:val="00F75E97"/>
    <w:rsid w:val="00F80BB0"/>
    <w:rsid w:val="00F815F8"/>
    <w:rsid w:val="00F87831"/>
    <w:rsid w:val="00F934E5"/>
    <w:rsid w:val="00FA1165"/>
    <w:rsid w:val="00FA478C"/>
    <w:rsid w:val="00FA6102"/>
    <w:rsid w:val="00FB1940"/>
    <w:rsid w:val="00FB29BB"/>
    <w:rsid w:val="00FB56BD"/>
    <w:rsid w:val="00FC57C9"/>
    <w:rsid w:val="00FC65BD"/>
    <w:rsid w:val="00FD7059"/>
    <w:rsid w:val="00FE39DD"/>
    <w:rsid w:val="00FE43FB"/>
    <w:rsid w:val="00FF0C59"/>
    <w:rsid w:val="00FF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C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2C6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2C63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Heading3">
    <w:name w:val="heading 3"/>
    <w:basedOn w:val="Normal"/>
    <w:link w:val="Heading3Char"/>
    <w:uiPriority w:val="99"/>
    <w:qFormat/>
    <w:rsid w:val="003A2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2C63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2C63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2C63"/>
    <w:rPr>
      <w:rFonts w:ascii="Arial" w:hAnsi="Arial" w:cs="Arial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A2C63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A2C63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sid w:val="0095002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87B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7B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87B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7B18"/>
    <w:rPr>
      <w:rFonts w:cs="Times New Roman"/>
      <w:sz w:val="22"/>
      <w:szCs w:val="22"/>
      <w:lang w:eastAsia="en-US"/>
    </w:rPr>
  </w:style>
  <w:style w:type="paragraph" w:customStyle="1" w:styleId="Bezodstpw1">
    <w:name w:val="Bez odstępów1"/>
    <w:uiPriority w:val="99"/>
    <w:rsid w:val="001F1264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nakZnak8">
    <w:name w:val="Znak Znak8"/>
    <w:uiPriority w:val="99"/>
    <w:rsid w:val="003A2C63"/>
    <w:rPr>
      <w:b/>
      <w:sz w:val="27"/>
    </w:rPr>
  </w:style>
  <w:style w:type="character" w:customStyle="1" w:styleId="ZnakZnak7">
    <w:name w:val="Znak Znak7"/>
    <w:uiPriority w:val="99"/>
    <w:semiHidden/>
    <w:rsid w:val="003A2C63"/>
    <w:rPr>
      <w:rFonts w:ascii="Cambria" w:hAnsi="Cambria"/>
      <w:b/>
      <w:i/>
      <w:color w:val="4F81BD"/>
      <w:sz w:val="24"/>
    </w:rPr>
  </w:style>
  <w:style w:type="character" w:customStyle="1" w:styleId="ZnakZnak6">
    <w:name w:val="Znak Znak6"/>
    <w:uiPriority w:val="99"/>
    <w:locked/>
    <w:rsid w:val="003A2C63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3A2C63"/>
    <w:rPr>
      <w:sz w:val="24"/>
      <w:lang w:val="pl-PL" w:eastAsia="pl-PL"/>
    </w:rPr>
  </w:style>
  <w:style w:type="character" w:styleId="PageNumber">
    <w:name w:val="page number"/>
    <w:basedOn w:val="DefaultParagraphFont"/>
    <w:uiPriority w:val="99"/>
    <w:rsid w:val="003A2C6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A2C6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A2C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2C63"/>
    <w:rPr>
      <w:rFonts w:ascii="Times New Roman" w:hAnsi="Times New Roman" w:cs="Times New Roman"/>
    </w:rPr>
  </w:style>
  <w:style w:type="character" w:customStyle="1" w:styleId="ZnakZnak4">
    <w:name w:val="Znak Znak4"/>
    <w:uiPriority w:val="99"/>
    <w:locked/>
    <w:rsid w:val="003A2C63"/>
    <w:rPr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A2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A2C63"/>
    <w:rPr>
      <w:b/>
      <w:bCs/>
    </w:rPr>
  </w:style>
  <w:style w:type="character" w:customStyle="1" w:styleId="ZnakZnak3">
    <w:name w:val="Znak Znak3"/>
    <w:uiPriority w:val="99"/>
    <w:locked/>
    <w:rsid w:val="003A2C63"/>
    <w:rPr>
      <w:b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3A2C6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2C63"/>
    <w:rPr>
      <w:rFonts w:ascii="Tahoma" w:hAnsi="Tahoma" w:cs="Tahoma"/>
      <w:sz w:val="16"/>
      <w:szCs w:val="16"/>
    </w:rPr>
  </w:style>
  <w:style w:type="character" w:customStyle="1" w:styleId="ZnakZnak2">
    <w:name w:val="Znak Znak2"/>
    <w:uiPriority w:val="99"/>
    <w:locked/>
    <w:rsid w:val="003A2C63"/>
    <w:rPr>
      <w:rFonts w:ascii="Tahoma" w:hAnsi="Tahoma"/>
      <w:sz w:val="16"/>
      <w:lang w:val="pl-PL" w:eastAsia="pl-PL"/>
    </w:rPr>
  </w:style>
  <w:style w:type="paragraph" w:styleId="TOC2">
    <w:name w:val="toc 2"/>
    <w:basedOn w:val="Normal"/>
    <w:next w:val="Normal"/>
    <w:autoRedefine/>
    <w:uiPriority w:val="99"/>
    <w:semiHidden/>
    <w:rsid w:val="003A2C63"/>
    <w:pPr>
      <w:spacing w:after="0" w:line="240" w:lineRule="auto"/>
      <w:ind w:left="512" w:right="540" w:hanging="360"/>
    </w:pPr>
    <w:rPr>
      <w:rFonts w:ascii="Times New Roman" w:eastAsia="Times New Roman" w:hAnsi="Times New Roman"/>
      <w:iCs/>
      <w:color w:val="000000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BB1B8B"/>
    <w:pPr>
      <w:widowControl w:val="0"/>
      <w:suppressAutoHyphens/>
      <w:spacing w:after="0" w:line="240" w:lineRule="auto"/>
      <w:jc w:val="both"/>
    </w:pPr>
    <w:rPr>
      <w:rFonts w:ascii="Bookman Old Style" w:eastAsia="Times New Roman" w:hAnsi="Bookman Old Style" w:cs="Bookman Old Style"/>
      <w:kern w:val="1"/>
      <w:sz w:val="24"/>
      <w:szCs w:val="24"/>
      <w:lang w:eastAsia="hi-IN" w:bidi="hi-IN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A2C63"/>
    <w:rPr>
      <w:rFonts w:ascii="Times New Roman" w:hAnsi="Times New Roman" w:cs="Times New Roman"/>
      <w:sz w:val="24"/>
    </w:rPr>
  </w:style>
  <w:style w:type="character" w:customStyle="1" w:styleId="ZnakZnak1">
    <w:name w:val="Znak Znak1"/>
    <w:uiPriority w:val="99"/>
    <w:locked/>
    <w:rsid w:val="003A2C63"/>
    <w:rPr>
      <w:sz w:val="24"/>
      <w:lang w:val="pl-PL" w:eastAsia="pl-PL"/>
    </w:rPr>
  </w:style>
  <w:style w:type="paragraph" w:customStyle="1" w:styleId="Bezodstpw2">
    <w:name w:val="Bez odstępów2"/>
    <w:uiPriority w:val="99"/>
    <w:rsid w:val="003A2C63"/>
    <w:rPr>
      <w:rFonts w:ascii="Times New Roman" w:eastAsia="Times New Roman" w:hAnsi="Times New Roman"/>
      <w:sz w:val="24"/>
      <w:szCs w:val="20"/>
    </w:rPr>
  </w:style>
  <w:style w:type="paragraph" w:customStyle="1" w:styleId="Akapitzlist1">
    <w:name w:val="Akapit z listą1"/>
    <w:basedOn w:val="Normal"/>
    <w:uiPriority w:val="99"/>
    <w:rsid w:val="003A2C63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3A2C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2C63"/>
    <w:rPr>
      <w:rFonts w:ascii="Times New Roman" w:hAnsi="Times New Roman" w:cs="Times New Roman"/>
    </w:rPr>
  </w:style>
  <w:style w:type="character" w:customStyle="1" w:styleId="ZnakZnak">
    <w:name w:val="Znak Znak"/>
    <w:uiPriority w:val="99"/>
    <w:locked/>
    <w:rsid w:val="003A2C63"/>
    <w:rPr>
      <w:lang w:val="pl-PL" w:eastAsia="pl-PL"/>
    </w:rPr>
  </w:style>
  <w:style w:type="character" w:styleId="FootnoteReference">
    <w:name w:val="footnote reference"/>
    <w:basedOn w:val="DefaultParagraphFont"/>
    <w:uiPriority w:val="99"/>
    <w:semiHidden/>
    <w:rsid w:val="003A2C63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3A2C6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3A2C63"/>
    <w:pPr>
      <w:suppressAutoHyphens/>
      <w:spacing w:after="120" w:line="240" w:lineRule="auto"/>
      <w:jc w:val="both"/>
    </w:pPr>
    <w:rPr>
      <w:rFonts w:ascii="Times New Roman" w:eastAsia="MS Mincho" w:hAnsi="Times New Roman"/>
      <w:sz w:val="2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2C63"/>
    <w:rPr>
      <w:rFonts w:ascii="Times New Roman" w:eastAsia="MS Mincho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Normal"/>
    <w:uiPriority w:val="99"/>
    <w:rsid w:val="003A2C63"/>
    <w:pPr>
      <w:autoSpaceDE w:val="0"/>
      <w:autoSpaceDN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BC585B"/>
    <w:pPr>
      <w:ind w:left="720"/>
      <w:contextualSpacing/>
    </w:pPr>
  </w:style>
  <w:style w:type="paragraph" w:customStyle="1" w:styleId="Default0">
    <w:name w:val="Default"/>
    <w:uiPriority w:val="99"/>
    <w:rsid w:val="004456A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locked/>
    <w:rsid w:val="0044326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D1379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2">
    <w:name w:val="Tekst podstawowy 32"/>
    <w:basedOn w:val="Normal"/>
    <w:uiPriority w:val="99"/>
    <w:rsid w:val="00BB1B8B"/>
    <w:pPr>
      <w:widowControl w:val="0"/>
      <w:suppressAutoHyphens/>
      <w:spacing w:after="0" w:line="240" w:lineRule="auto"/>
      <w:jc w:val="both"/>
    </w:pPr>
    <w:rPr>
      <w:rFonts w:ascii="Bookman Old Style" w:eastAsia="SimSun" w:hAnsi="Bookman Old Style" w:cs="Bookman Old Style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BB1B8B"/>
    <w:pPr>
      <w:widowControl w:val="0"/>
      <w:suppressAutoHyphens/>
      <w:spacing w:after="0" w:line="240" w:lineRule="auto"/>
      <w:jc w:val="both"/>
    </w:pPr>
    <w:rPr>
      <w:rFonts w:ascii="Bookman Old Style" w:eastAsia="SimSun" w:hAnsi="Bookman Old Style" w:cs="Bookman Old Style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ekretariat.godkow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503</TotalTime>
  <Pages>28</Pages>
  <Words>8378</Words>
  <Characters>-32766</Characters>
  <Application>Microsoft Office Outlook</Application>
  <DocSecurity>0</DocSecurity>
  <Lines>0</Lines>
  <Paragraphs>0</Paragraphs>
  <ScaleCrop>false</ScaleCrop>
  <Company>Komputer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MS</cp:lastModifiedBy>
  <cp:revision>20</cp:revision>
  <cp:lastPrinted>2015-07-02T11:20:00Z</cp:lastPrinted>
  <dcterms:created xsi:type="dcterms:W3CDTF">2015-06-17T09:21:00Z</dcterms:created>
  <dcterms:modified xsi:type="dcterms:W3CDTF">2015-07-03T06:54:00Z</dcterms:modified>
</cp:coreProperties>
</file>